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baseline"/>
        <w:rPr>
          <w:rStyle w:val="16"/>
          <w:rFonts w:hint="eastAsia" w:ascii="方正仿宋_GBK" w:hAnsi="方正仿宋_GBK" w:eastAsia="方正仿宋_GBK" w:cs="方正仿宋_GBK"/>
          <w:bCs/>
          <w:sz w:val="32"/>
          <w:szCs w:val="32"/>
        </w:rPr>
      </w:pPr>
      <w:r>
        <w:rPr>
          <w:rStyle w:val="16"/>
          <w:rFonts w:hint="eastAsia" w:ascii="方正仿宋_GBK" w:hAnsi="方正仿宋_GBK" w:eastAsia="方正仿宋_GBK" w:cs="方正仿宋_GBK"/>
          <w:bCs/>
          <w:sz w:val="32"/>
          <w:szCs w:val="32"/>
        </w:rPr>
        <w:t>附件</w:t>
      </w:r>
      <w:r>
        <w:rPr>
          <w:rStyle w:val="16"/>
          <w:rFonts w:hint="eastAsia" w:ascii="方正仿宋_GBK" w:hAnsi="方正仿宋_GBK" w:eastAsia="方正仿宋_GBK" w:cs="方正仿宋_GBK"/>
          <w:bCs/>
          <w:sz w:val="32"/>
          <w:szCs w:val="32"/>
        </w:rPr>
        <w:t>1</w:t>
      </w:r>
    </w:p>
    <w:p>
      <w:pPr>
        <w:widowControl/>
        <w:jc w:val="center"/>
        <w:textAlignment w:val="baseline"/>
        <w:rPr>
          <w:rStyle w:val="16"/>
          <w:rFonts w:ascii="黑体" w:hAnsi="Times New Roman" w:eastAsia="方正小标宋_GBK" w:cs="Times New Roman"/>
          <w:bCs/>
          <w:color w:val="FF0000"/>
          <w:sz w:val="36"/>
          <w:szCs w:val="36"/>
        </w:rPr>
      </w:pPr>
      <w:r>
        <w:rPr>
          <w:rStyle w:val="16"/>
          <w:rFonts w:hint="eastAsia" w:ascii="方正小标宋_GBK" w:hAnsi="方正小标宋_GBK" w:eastAsia="方正小标宋_GBK" w:cs="方正小标宋_GBK"/>
          <w:bCs/>
          <w:sz w:val="36"/>
          <w:szCs w:val="36"/>
        </w:rPr>
        <w:t>建筑施工特种作业人员初次取证考核申请表</w:t>
      </w:r>
    </w:p>
    <w:p>
      <w:pPr>
        <w:widowControl/>
        <w:jc w:val="center"/>
        <w:textAlignment w:val="baseline"/>
        <w:rPr>
          <w:rStyle w:val="16"/>
          <w:rFonts w:ascii="仿宋_GB2312" w:hAnsi="Times New Roman" w:eastAsia="仿宋_GB2312" w:cs="Times New Roman"/>
          <w:b/>
          <w:szCs w:val="21"/>
        </w:rPr>
      </w:pPr>
    </w:p>
    <w:tbl>
      <w:tblPr>
        <w:tblStyle w:val="10"/>
        <w:tblW w:w="100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
        <w:gridCol w:w="391"/>
        <w:gridCol w:w="356"/>
        <w:gridCol w:w="12"/>
        <w:gridCol w:w="1442"/>
        <w:gridCol w:w="718"/>
        <w:gridCol w:w="196"/>
        <w:gridCol w:w="738"/>
        <w:gridCol w:w="318"/>
        <w:gridCol w:w="787"/>
        <w:gridCol w:w="147"/>
        <w:gridCol w:w="1043"/>
        <w:gridCol w:w="1942"/>
        <w:gridCol w:w="1781"/>
        <w:gridCol w:w="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33" w:type="dxa"/>
          <w:trHeight w:val="633" w:hRule="atLeast"/>
          <w:jc w:val="center"/>
        </w:trPr>
        <w:tc>
          <w:tcPr>
            <w:tcW w:w="8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姓名</w:t>
            </w:r>
          </w:p>
        </w:tc>
        <w:tc>
          <w:tcPr>
            <w:tcW w:w="14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性别</w:t>
            </w:r>
          </w:p>
        </w:tc>
        <w:tc>
          <w:tcPr>
            <w:tcW w:w="9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12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身份证号</w:t>
            </w:r>
          </w:p>
        </w:tc>
        <w:tc>
          <w:tcPr>
            <w:tcW w:w="298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16"/>
                <w:rFonts w:ascii="方正仿宋_GBK" w:hAnsi="方正仿宋_GBK" w:eastAsia="方正仿宋_GBK" w:cs="方正仿宋_GBK"/>
                <w:sz w:val="24"/>
                <w:szCs w:val="24"/>
              </w:rPr>
            </w:pPr>
          </w:p>
        </w:tc>
        <w:tc>
          <w:tcPr>
            <w:tcW w:w="17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近期一寸</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免冠彩照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3" w:type="dxa"/>
          <w:trHeight w:val="579" w:hRule="atLeast"/>
          <w:jc w:val="center"/>
        </w:trPr>
        <w:tc>
          <w:tcPr>
            <w:tcW w:w="8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学历</w:t>
            </w:r>
          </w:p>
        </w:tc>
        <w:tc>
          <w:tcPr>
            <w:tcW w:w="310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12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年　　龄</w:t>
            </w:r>
          </w:p>
        </w:tc>
        <w:tc>
          <w:tcPr>
            <w:tcW w:w="298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16"/>
                <w:rFonts w:ascii="方正仿宋_GBK" w:hAnsi="方正仿宋_GBK" w:eastAsia="方正仿宋_GBK" w:cs="方正仿宋_GBK"/>
                <w:sz w:val="24"/>
                <w:szCs w:val="24"/>
              </w:rPr>
            </w:pPr>
          </w:p>
        </w:tc>
        <w:tc>
          <w:tcPr>
            <w:tcW w:w="1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3" w:type="dxa"/>
          <w:trHeight w:val="428" w:hRule="atLeast"/>
          <w:jc w:val="center"/>
        </w:trPr>
        <w:tc>
          <w:tcPr>
            <w:tcW w:w="8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单位</w:t>
            </w:r>
          </w:p>
        </w:tc>
        <w:tc>
          <w:tcPr>
            <w:tcW w:w="310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12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联系电话</w:t>
            </w:r>
          </w:p>
        </w:tc>
        <w:tc>
          <w:tcPr>
            <w:tcW w:w="298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16"/>
                <w:rFonts w:ascii="方正仿宋_GBK" w:hAnsi="方正仿宋_GBK" w:eastAsia="方正仿宋_GBK" w:cs="方正仿宋_GBK"/>
                <w:sz w:val="24"/>
                <w:szCs w:val="24"/>
              </w:rPr>
            </w:pPr>
          </w:p>
        </w:tc>
        <w:tc>
          <w:tcPr>
            <w:tcW w:w="1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3" w:type="dxa"/>
          <w:trHeight w:val="518" w:hRule="atLeast"/>
          <w:jc w:val="center"/>
        </w:trPr>
        <w:tc>
          <w:tcPr>
            <w:tcW w:w="8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住址</w:t>
            </w:r>
          </w:p>
        </w:tc>
        <w:tc>
          <w:tcPr>
            <w:tcW w:w="310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12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邮政编码</w:t>
            </w:r>
          </w:p>
        </w:tc>
        <w:tc>
          <w:tcPr>
            <w:tcW w:w="298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16"/>
                <w:rFonts w:ascii="方正仿宋_GBK" w:hAnsi="方正仿宋_GBK" w:eastAsia="方正仿宋_GBK" w:cs="方正仿宋_GBK"/>
                <w:sz w:val="24"/>
                <w:szCs w:val="24"/>
              </w:rPr>
            </w:pPr>
          </w:p>
        </w:tc>
        <w:tc>
          <w:tcPr>
            <w:tcW w:w="1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3" w:type="dxa"/>
          <w:trHeight w:val="434" w:hRule="atLeast"/>
          <w:jc w:val="center"/>
        </w:trPr>
        <w:tc>
          <w:tcPr>
            <w:tcW w:w="3180" w:type="dxa"/>
            <w:gridSpan w:val="7"/>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napToGrid w:val="0"/>
                <w:kern w:val="0"/>
                <w:sz w:val="24"/>
                <w:szCs w:val="24"/>
              </w:rPr>
              <w:t>申报操作类别</w:t>
            </w:r>
          </w:p>
        </w:tc>
        <w:tc>
          <w:tcPr>
            <w:tcW w:w="6756" w:type="dxa"/>
            <w:gridSpan w:val="7"/>
            <w:tcBorders>
              <w:top w:val="single" w:color="000000" w:sz="4" w:space="0"/>
              <w:left w:val="single" w:color="000000" w:sz="4" w:space="0"/>
              <w:bottom w:val="single" w:color="000000" w:sz="4" w:space="0"/>
              <w:right w:val="single" w:color="000000" w:sz="4" w:space="0"/>
            </w:tcBorders>
            <w:vAlign w:val="center"/>
          </w:tcPr>
          <w:p>
            <w:pPr>
              <w:widowControl/>
              <w:ind w:firstLine="840" w:firstLineChars="350"/>
              <w:textAlignment w:val="baseline"/>
              <w:rPr>
                <w:rStyle w:val="16"/>
                <w:rFonts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3" w:type="dxa"/>
          <w:trHeight w:val="464" w:hRule="atLeast"/>
          <w:jc w:val="center"/>
        </w:trPr>
        <w:tc>
          <w:tcPr>
            <w:tcW w:w="9936" w:type="dxa"/>
            <w:gridSpan w:val="14"/>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申告事项：本人如实生情报告下列情况   具有（√）    不具有（×）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3" w:type="dxa"/>
          <w:trHeight w:val="1073" w:hRule="atLeast"/>
          <w:jc w:val="center"/>
        </w:trPr>
        <w:tc>
          <w:tcPr>
            <w:tcW w:w="9936" w:type="dxa"/>
            <w:gridSpan w:val="14"/>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高血压（  ）；器官性心脏病（  ）；精神病（  ）；癫痫（  ）；震颤麻痹（  ）；癔病（  ）；　影响肢体活动的神经系统疾病（  ）；吸食、注射毒品、长期服用依赖性精神病药品尚未解除（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3" w:type="dxa"/>
          <w:trHeight w:val="3584" w:hRule="atLeast"/>
          <w:jc w:val="center"/>
        </w:trPr>
        <w:tc>
          <w:tcPr>
            <w:tcW w:w="4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培训记录</w:t>
            </w:r>
          </w:p>
        </w:tc>
        <w:tc>
          <w:tcPr>
            <w:tcW w:w="3780" w:type="dxa"/>
            <w:gridSpan w:val="7"/>
            <w:tcBorders>
              <w:top w:val="single" w:color="000000" w:sz="4" w:space="0"/>
              <w:left w:val="single" w:color="000000" w:sz="4" w:space="0"/>
              <w:bottom w:val="single" w:color="000000" w:sz="4" w:space="0"/>
              <w:right w:val="single" w:color="000000" w:sz="4" w:space="0"/>
            </w:tcBorders>
          </w:tcPr>
          <w:p>
            <w:pPr>
              <w:widowControl/>
              <w:spacing w:line="400" w:lineRule="exact"/>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 xml:space="preserve">于     年    月    日至      年    </w:t>
            </w:r>
          </w:p>
          <w:p>
            <w:pPr>
              <w:widowControl/>
              <w:spacing w:line="400" w:lineRule="exact"/>
              <w:ind w:firstLine="240" w:firstLineChars="100"/>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月  日参加建筑施工特种作业</w:t>
            </w:r>
            <w:r>
              <w:rPr>
                <w:rFonts w:eastAsia="仿宋_GB2312"/>
                <w:szCs w:val="32"/>
              </w:rPr>
              <w:t>安全技术理论</w:t>
            </w:r>
            <w:r>
              <w:rPr>
                <w:rFonts w:hint="eastAsia" w:eastAsia="仿宋_GB2312"/>
                <w:szCs w:val="32"/>
              </w:rPr>
              <w:t>和安全操作技能</w:t>
            </w:r>
            <w:r>
              <w:rPr>
                <w:rStyle w:val="16"/>
                <w:rFonts w:hint="eastAsia" w:ascii="方正仿宋_GBK" w:hAnsi="方正仿宋_GBK" w:eastAsia="方正仿宋_GBK" w:cs="方正仿宋_GBK"/>
                <w:sz w:val="24"/>
                <w:szCs w:val="24"/>
              </w:rPr>
              <w:t>培训，工种为                 ，培训课时符合《湖南省建筑施工特种作业人员管理规定》（湘建人教〔2021〕200号）文件要求。</w:t>
            </w:r>
          </w:p>
          <w:p>
            <w:pPr>
              <w:widowControl/>
              <w:ind w:firstLine="1800" w:firstLineChars="750"/>
              <w:textAlignment w:val="baseline"/>
              <w:rPr>
                <w:rStyle w:val="16"/>
                <w:rFonts w:ascii="方正仿宋_GBK" w:hAnsi="方正仿宋_GBK" w:eastAsia="方正仿宋_GBK" w:cs="方正仿宋_GBK"/>
                <w:sz w:val="24"/>
                <w:szCs w:val="24"/>
              </w:rPr>
            </w:pPr>
          </w:p>
          <w:p>
            <w:pPr>
              <w:widowControl/>
              <w:ind w:firstLine="1800" w:firstLineChars="750"/>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培训单位盖章</w:t>
            </w:r>
          </w:p>
        </w:tc>
        <w:tc>
          <w:tcPr>
            <w:tcW w:w="787" w:type="dxa"/>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考   核   记   录</w:t>
            </w:r>
          </w:p>
        </w:tc>
        <w:tc>
          <w:tcPr>
            <w:tcW w:w="4913"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考核科目　      考核成绩　　　考核时间</w:t>
            </w:r>
          </w:p>
          <w:p>
            <w:pPr>
              <w:widowControl/>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安全技术理论</w:t>
            </w:r>
          </w:p>
          <w:p>
            <w:pPr>
              <w:widowControl/>
              <w:jc w:val="left"/>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安全操作技能</w:t>
            </w:r>
          </w:p>
          <w:p>
            <w:pPr>
              <w:widowControl/>
              <w:spacing w:line="360" w:lineRule="auto"/>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 xml:space="preserve">                     考核单位盖章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3" w:type="dxa"/>
          <w:trHeight w:val="464" w:hRule="atLeast"/>
          <w:jc w:val="center"/>
        </w:trPr>
        <w:tc>
          <w:tcPr>
            <w:tcW w:w="4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发证机关意见</w:t>
            </w:r>
          </w:p>
        </w:tc>
        <w:tc>
          <w:tcPr>
            <w:tcW w:w="3780" w:type="dxa"/>
            <w:gridSpan w:val="7"/>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p>
            <w:pPr>
              <w:widowControl/>
              <w:textAlignment w:val="baseline"/>
              <w:rPr>
                <w:rStyle w:val="16"/>
                <w:rFonts w:ascii="方正仿宋_GBK" w:hAnsi="方正仿宋_GBK" w:eastAsia="方正仿宋_GBK" w:cs="方正仿宋_GBK"/>
                <w:sz w:val="24"/>
                <w:szCs w:val="24"/>
              </w:rPr>
            </w:pPr>
          </w:p>
          <w:p>
            <w:pPr>
              <w:widowControl/>
              <w:textAlignment w:val="baseline"/>
              <w:rPr>
                <w:rStyle w:val="16"/>
                <w:rFonts w:ascii="方正仿宋_GBK" w:hAnsi="方正仿宋_GBK" w:eastAsia="方正仿宋_GBK" w:cs="方正仿宋_GBK"/>
                <w:sz w:val="24"/>
                <w:szCs w:val="24"/>
              </w:rPr>
            </w:pP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　　　　      　发证单位盖章</w:t>
            </w:r>
          </w:p>
        </w:tc>
        <w:tc>
          <w:tcPr>
            <w:tcW w:w="7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发</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证</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登</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记</w:t>
            </w: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操作类别</w:t>
            </w:r>
          </w:p>
        </w:tc>
        <w:tc>
          <w:tcPr>
            <w:tcW w:w="37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6"/>
                <w:rFonts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3" w:type="dxa"/>
          <w:trHeight w:val="449" w:hRule="atLeast"/>
          <w:jc w:val="center"/>
        </w:trPr>
        <w:tc>
          <w:tcPr>
            <w:tcW w:w="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378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7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证书号</w:t>
            </w:r>
          </w:p>
        </w:tc>
        <w:tc>
          <w:tcPr>
            <w:tcW w:w="37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b/>
                <w:bCs/>
                <w:spacing w:val="-20"/>
                <w:sz w:val="24"/>
                <w:szCs w:val="24"/>
              </w:rPr>
              <w:t>湘M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3" w:type="dxa"/>
          <w:trHeight w:val="449" w:hRule="atLeast"/>
          <w:jc w:val="center"/>
        </w:trPr>
        <w:tc>
          <w:tcPr>
            <w:tcW w:w="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378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7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发证日期</w:t>
            </w:r>
          </w:p>
        </w:tc>
        <w:tc>
          <w:tcPr>
            <w:tcW w:w="37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3" w:type="dxa"/>
          <w:trHeight w:val="90" w:hRule="atLeast"/>
          <w:jc w:val="center"/>
        </w:trPr>
        <w:tc>
          <w:tcPr>
            <w:tcW w:w="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378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7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有效期限</w:t>
            </w:r>
          </w:p>
        </w:tc>
        <w:tc>
          <w:tcPr>
            <w:tcW w:w="37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 xml:space="preserve">  年    月    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3" w:type="dxa"/>
          <w:trHeight w:val="474" w:hRule="atLeast"/>
          <w:jc w:val="center"/>
        </w:trPr>
        <w:tc>
          <w:tcPr>
            <w:tcW w:w="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378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7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经办人</w:t>
            </w:r>
          </w:p>
        </w:tc>
        <w:tc>
          <w:tcPr>
            <w:tcW w:w="37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5" w:type="dxa"/>
          <w:trHeight w:val="4727" w:hRule="atLeast"/>
          <w:jc w:val="center"/>
        </w:trPr>
        <w:tc>
          <w:tcPr>
            <w:tcW w:w="7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学</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历</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证</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明</w:t>
            </w:r>
          </w:p>
        </w:tc>
        <w:tc>
          <w:tcPr>
            <w:tcW w:w="9188"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学历证书复印件粘贴处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5" w:type="dxa"/>
          <w:trHeight w:val="4464" w:hRule="atLeast"/>
          <w:jc w:val="center"/>
        </w:trPr>
        <w:tc>
          <w:tcPr>
            <w:tcW w:w="7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身</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份</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证</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明</w:t>
            </w:r>
          </w:p>
        </w:tc>
        <w:tc>
          <w:tcPr>
            <w:tcW w:w="9188"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身份证复印件粘贴处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5" w:type="dxa"/>
          <w:trHeight w:val="4742" w:hRule="atLeast"/>
          <w:jc w:val="center"/>
        </w:trPr>
        <w:tc>
          <w:tcPr>
            <w:tcW w:w="7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体</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检</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证</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明</w:t>
            </w:r>
          </w:p>
        </w:tc>
        <w:tc>
          <w:tcPr>
            <w:tcW w:w="9188"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二级乙等以上医院或体检中心体检证明材料复印件粘贴处</w:t>
            </w:r>
          </w:p>
          <w:p>
            <w:pPr>
              <w:widowControl/>
              <w:jc w:val="center"/>
              <w:textAlignment w:val="baseline"/>
              <w:rPr>
                <w:rStyle w:val="16"/>
                <w:rFonts w:ascii="方正仿宋_GBK" w:hAnsi="方正仿宋_GBK" w:eastAsia="方正仿宋_GBK" w:cs="方正仿宋_GBK"/>
                <w:sz w:val="24"/>
                <w:szCs w:val="24"/>
              </w:rPr>
            </w:pPr>
            <w:r>
              <w:rPr>
                <w:rStyle w:val="16"/>
                <w:rFonts w:hint="eastAsia" w:ascii="方正仿宋_GBK" w:hAnsi="方正仿宋_GBK" w:eastAsia="方正仿宋_GBK" w:cs="方正仿宋_GBK"/>
                <w:sz w:val="24"/>
                <w:szCs w:val="24"/>
              </w:rPr>
              <w:t>（体检证明材料原件由培训机构归入本人培训档案）</w:t>
            </w:r>
          </w:p>
        </w:tc>
      </w:tr>
    </w:tbl>
    <w:p>
      <w:pPr>
        <w:widowControl/>
        <w:jc w:val="left"/>
        <w:textAlignment w:val="center"/>
        <w:rPr>
          <w:rFonts w:hint="eastAsia" w:ascii="方正仿宋_GBK" w:hAnsi="方正仿宋_GBK" w:eastAsia="方正仿宋_GBK" w:cs="方正仿宋_GBK"/>
          <w:color w:val="000000" w:themeColor="text1"/>
          <w:kern w:val="0"/>
          <w:sz w:val="32"/>
          <w:szCs w:val="32"/>
        </w:rPr>
      </w:pPr>
      <w:r>
        <w:rPr>
          <w:rFonts w:hint="eastAsia" w:ascii="方正仿宋_GBK" w:hAnsi="方正仿宋_GBK" w:eastAsia="方正仿宋_GBK" w:cs="方正仿宋_GBK"/>
          <w:color w:val="000000" w:themeColor="text1"/>
          <w:kern w:val="0"/>
          <w:sz w:val="32"/>
          <w:szCs w:val="32"/>
        </w:rPr>
        <w:t>附件2</w:t>
      </w:r>
    </w:p>
    <w:p>
      <w:pPr>
        <w:spacing w:afterLines="50" w:line="560" w:lineRule="exact"/>
        <w:jc w:val="center"/>
        <w:rPr>
          <w:rFonts w:ascii="方正小标宋简体" w:eastAsia="方正小标宋简体"/>
          <w:bCs/>
          <w:sz w:val="44"/>
          <w:szCs w:val="44"/>
        </w:rPr>
      </w:pPr>
      <w:r>
        <w:rPr>
          <w:rFonts w:hint="eastAsia" w:ascii="方正小标宋简体" w:eastAsia="方正小标宋简体"/>
          <w:bCs/>
          <w:sz w:val="44"/>
          <w:szCs w:val="44"/>
        </w:rPr>
        <w:t>建筑施工特种作业人员体检表</w:t>
      </w:r>
    </w:p>
    <w:tbl>
      <w:tblPr>
        <w:tblStyle w:val="10"/>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331"/>
        <w:gridCol w:w="1883"/>
        <w:gridCol w:w="567"/>
        <w:gridCol w:w="382"/>
        <w:gridCol w:w="764"/>
        <w:gridCol w:w="185"/>
        <w:gridCol w:w="461"/>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66" w:type="dxa"/>
            <w:vMerge w:val="restart"/>
            <w:vAlign w:val="center"/>
          </w:tcPr>
          <w:p>
            <w:pP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申请人填报事项</w:t>
            </w:r>
          </w:p>
        </w:tc>
        <w:tc>
          <w:tcPr>
            <w:tcW w:w="1331" w:type="dxa"/>
            <w:vMerge w:val="restart"/>
            <w:vAlign w:val="center"/>
          </w:tcPr>
          <w:p>
            <w:pPr>
              <w:jc w:val="center"/>
              <w:rPr>
                <w:rFonts w:ascii="仿宋_GB2312" w:hAnsi="宋体" w:eastAsia="仿宋_GB2312"/>
                <w:sz w:val="24"/>
              </w:rPr>
            </w:pPr>
            <w:r>
              <w:rPr>
                <w:rFonts w:hint="eastAsia" w:ascii="仿宋_GB2312" w:hAnsi="宋体" w:eastAsia="仿宋_GB2312"/>
                <w:sz w:val="24"/>
              </w:rPr>
              <w:t>申请人</w:t>
            </w:r>
          </w:p>
          <w:p>
            <w:pPr>
              <w:jc w:val="center"/>
              <w:rPr>
                <w:rFonts w:ascii="仿宋_GB2312" w:hAnsi="宋体" w:eastAsia="仿宋_GB2312"/>
                <w:sz w:val="24"/>
              </w:rPr>
            </w:pPr>
            <w:r>
              <w:rPr>
                <w:rFonts w:hint="eastAsia" w:ascii="仿宋_GB2312" w:hAnsi="宋体" w:eastAsia="仿宋_GB2312"/>
                <w:sz w:val="24"/>
              </w:rPr>
              <w:t>信息</w:t>
            </w:r>
          </w:p>
        </w:tc>
        <w:tc>
          <w:tcPr>
            <w:tcW w:w="2450" w:type="dxa"/>
            <w:gridSpan w:val="2"/>
            <w:vAlign w:val="center"/>
          </w:tcPr>
          <w:p>
            <w:pPr>
              <w:jc w:val="center"/>
              <w:rPr>
                <w:rFonts w:ascii="仿宋_GB2312" w:hAnsi="宋体" w:eastAsia="仿宋_GB2312"/>
                <w:sz w:val="24"/>
              </w:rPr>
            </w:pPr>
            <w:r>
              <w:rPr>
                <w:rFonts w:hint="eastAsia" w:ascii="仿宋_GB2312" w:hAnsi="宋体" w:eastAsia="仿宋_GB2312"/>
                <w:sz w:val="24"/>
              </w:rPr>
              <w:t>姓名</w:t>
            </w:r>
          </w:p>
        </w:tc>
        <w:tc>
          <w:tcPr>
            <w:tcW w:w="1331" w:type="dxa"/>
            <w:gridSpan w:val="3"/>
            <w:vAlign w:val="center"/>
          </w:tcPr>
          <w:p>
            <w:pPr>
              <w:jc w:val="center"/>
              <w:rPr>
                <w:rFonts w:ascii="仿宋_GB2312" w:hAnsi="宋体" w:eastAsia="仿宋_GB2312"/>
                <w:sz w:val="24"/>
              </w:rPr>
            </w:pPr>
            <w:r>
              <w:rPr>
                <w:rFonts w:hint="eastAsia" w:ascii="仿宋_GB2312" w:hAnsi="宋体" w:eastAsia="仿宋_GB2312"/>
                <w:sz w:val="24"/>
              </w:rPr>
              <w:t>性别</w:t>
            </w:r>
          </w:p>
        </w:tc>
        <w:tc>
          <w:tcPr>
            <w:tcW w:w="3444" w:type="dxa"/>
            <w:gridSpan w:val="2"/>
            <w:vAlign w:val="center"/>
          </w:tcPr>
          <w:p>
            <w:pPr>
              <w:jc w:val="center"/>
              <w:rPr>
                <w:rFonts w:ascii="仿宋_GB2312" w:hAnsi="宋体" w:eastAsia="仿宋_GB2312"/>
                <w:sz w:val="24"/>
              </w:rPr>
            </w:pPr>
            <w:r>
              <w:rPr>
                <w:rFonts w:hint="eastAsia" w:ascii="仿宋_GB2312" w:hAnsi="宋体" w:eastAsia="仿宋_GB2312"/>
                <w:sz w:val="24"/>
              </w:rPr>
              <w:t>出 生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66" w:type="dxa"/>
            <w:vMerge w:val="continue"/>
            <w:vAlign w:val="center"/>
          </w:tcPr>
          <w:p>
            <w:pPr>
              <w:jc w:val="center"/>
              <w:rPr>
                <w:rFonts w:ascii="仿宋_GB2312" w:hAnsi="宋体" w:eastAsia="仿宋_GB2312"/>
                <w:sz w:val="24"/>
              </w:rPr>
            </w:pPr>
          </w:p>
        </w:tc>
        <w:tc>
          <w:tcPr>
            <w:tcW w:w="1331" w:type="dxa"/>
            <w:vMerge w:val="continue"/>
            <w:vAlign w:val="center"/>
          </w:tcPr>
          <w:p>
            <w:pPr>
              <w:jc w:val="center"/>
              <w:rPr>
                <w:rFonts w:ascii="仿宋_GB2312" w:hAnsi="宋体" w:eastAsia="仿宋_GB2312"/>
                <w:sz w:val="24"/>
              </w:rPr>
            </w:pPr>
          </w:p>
        </w:tc>
        <w:tc>
          <w:tcPr>
            <w:tcW w:w="2450" w:type="dxa"/>
            <w:gridSpan w:val="2"/>
            <w:vAlign w:val="center"/>
          </w:tcPr>
          <w:p>
            <w:pPr>
              <w:jc w:val="center"/>
              <w:rPr>
                <w:rFonts w:ascii="仿宋_GB2312" w:hAnsi="宋体" w:eastAsia="仿宋_GB2312"/>
                <w:sz w:val="24"/>
              </w:rPr>
            </w:pPr>
          </w:p>
        </w:tc>
        <w:tc>
          <w:tcPr>
            <w:tcW w:w="1331" w:type="dxa"/>
            <w:gridSpan w:val="3"/>
            <w:vAlign w:val="center"/>
          </w:tcPr>
          <w:p>
            <w:pPr>
              <w:jc w:val="center"/>
              <w:rPr>
                <w:rFonts w:ascii="仿宋_GB2312" w:hAnsi="宋体" w:eastAsia="仿宋_GB2312"/>
                <w:sz w:val="24"/>
              </w:rPr>
            </w:pPr>
          </w:p>
        </w:tc>
        <w:tc>
          <w:tcPr>
            <w:tcW w:w="3444" w:type="dxa"/>
            <w:gridSpan w:val="2"/>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66" w:type="dxa"/>
            <w:vMerge w:val="continue"/>
            <w:vAlign w:val="center"/>
          </w:tcPr>
          <w:p>
            <w:pPr>
              <w:jc w:val="center"/>
              <w:rPr>
                <w:rFonts w:ascii="仿宋_GB2312" w:hAnsi="宋体" w:eastAsia="仿宋_GB2312"/>
                <w:sz w:val="24"/>
              </w:rPr>
            </w:pPr>
          </w:p>
        </w:tc>
        <w:tc>
          <w:tcPr>
            <w:tcW w:w="1331" w:type="dxa"/>
            <w:vMerge w:val="restart"/>
            <w:vAlign w:val="center"/>
          </w:tcPr>
          <w:p>
            <w:pPr>
              <w:jc w:val="center"/>
              <w:rPr>
                <w:rFonts w:ascii="仿宋_GB2312" w:hAnsi="宋体" w:eastAsia="仿宋_GB2312"/>
                <w:sz w:val="24"/>
              </w:rPr>
            </w:pPr>
            <w:r>
              <w:rPr>
                <w:rFonts w:hint="eastAsia" w:ascii="仿宋_GB2312" w:hAnsi="宋体" w:eastAsia="仿宋_GB2312"/>
                <w:sz w:val="24"/>
              </w:rPr>
              <w:t>申</w:t>
            </w:r>
          </w:p>
          <w:p>
            <w:pPr>
              <w:jc w:val="center"/>
              <w:rPr>
                <w:rFonts w:ascii="仿宋_GB2312" w:hAnsi="宋体" w:eastAsia="仿宋_GB2312"/>
                <w:sz w:val="24"/>
              </w:rPr>
            </w:pPr>
            <w:r>
              <w:rPr>
                <w:rFonts w:hint="eastAsia" w:ascii="仿宋_GB2312" w:hAnsi="宋体" w:eastAsia="仿宋_GB2312"/>
                <w:sz w:val="24"/>
              </w:rPr>
              <w:t>告</w:t>
            </w:r>
          </w:p>
          <w:p>
            <w:pPr>
              <w:jc w:val="center"/>
              <w:rPr>
                <w:rFonts w:ascii="仿宋_GB2312" w:hAnsi="宋体" w:eastAsia="仿宋_GB2312"/>
                <w:sz w:val="24"/>
              </w:rPr>
            </w:pPr>
            <w:r>
              <w:rPr>
                <w:rFonts w:hint="eastAsia" w:ascii="仿宋_GB2312" w:hAnsi="宋体" w:eastAsia="仿宋_GB2312"/>
                <w:sz w:val="24"/>
              </w:rPr>
              <w:t>事</w:t>
            </w:r>
          </w:p>
          <w:p>
            <w:pPr>
              <w:jc w:val="center"/>
              <w:rPr>
                <w:rFonts w:ascii="仿宋_GB2312" w:hAnsi="宋体" w:eastAsia="仿宋_GB2312"/>
                <w:sz w:val="24"/>
              </w:rPr>
            </w:pPr>
            <w:r>
              <w:rPr>
                <w:rFonts w:hint="eastAsia" w:ascii="仿宋_GB2312" w:hAnsi="宋体" w:eastAsia="仿宋_GB2312"/>
                <w:sz w:val="24"/>
              </w:rPr>
              <w:t>项</w:t>
            </w:r>
          </w:p>
        </w:tc>
        <w:tc>
          <w:tcPr>
            <w:tcW w:w="7225" w:type="dxa"/>
            <w:gridSpan w:val="7"/>
            <w:vAlign w:val="center"/>
          </w:tcPr>
          <w:p>
            <w:pPr>
              <w:rPr>
                <w:rFonts w:ascii="仿宋_GB2312" w:hAnsi="宋体" w:eastAsia="仿宋_GB2312"/>
                <w:sz w:val="24"/>
              </w:rPr>
            </w:pPr>
            <w:r>
              <w:rPr>
                <w:rFonts w:hint="eastAsia" w:ascii="仿宋_GB2312" w:hAnsi="宋体" w:eastAsia="仿宋_GB2312"/>
                <w:sz w:val="24"/>
              </w:rPr>
              <w:t>申告事项：本人如实申告</w:t>
            </w:r>
            <w:r>
              <w:rPr>
                <w:rFonts w:hint="eastAsia" w:ascii="仿宋_GB2312" w:hAnsi="宋体" w:eastAsia="仿宋_GB2312" w:cs="宋体"/>
                <w:sz w:val="24"/>
              </w:rPr>
              <w:t>具有（</w:t>
            </w:r>
            <w:r>
              <w:rPr>
                <w:rFonts w:hint="eastAsia" w:ascii="仿宋_GB2312" w:hAnsi="Arial" w:eastAsia="仿宋_GB2312" w:cs="Arial"/>
                <w:sz w:val="24"/>
              </w:rPr>
              <w:t>√</w:t>
            </w:r>
            <w:r>
              <w:rPr>
                <w:rFonts w:hint="eastAsia" w:ascii="仿宋_GB2312" w:hAnsi="宋体" w:eastAsia="仿宋_GB2312" w:cs="宋体"/>
                <w:sz w:val="24"/>
              </w:rPr>
              <w:t>）    不具</w:t>
            </w:r>
            <w:r>
              <w:rPr>
                <w:rFonts w:hint="eastAsia" w:ascii="仿宋_GB2312" w:hAnsi="宋体" w:eastAsia="仿宋_GB2312"/>
                <w:sz w:val="24"/>
              </w:rPr>
              <w:t>有（</w:t>
            </w:r>
            <w:r>
              <w:rPr>
                <w:rFonts w:hint="eastAsia" w:ascii="仿宋_GB2312" w:hAnsi="Arial" w:eastAsia="仿宋_GB2312" w:cs="Arial"/>
                <w:sz w:val="24"/>
              </w:rPr>
              <w:t>×</w:t>
            </w: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566" w:type="dxa"/>
            <w:vMerge w:val="continue"/>
            <w:vAlign w:val="center"/>
          </w:tcPr>
          <w:p>
            <w:pPr>
              <w:jc w:val="center"/>
              <w:rPr>
                <w:rFonts w:ascii="仿宋_GB2312" w:hAnsi="宋体" w:eastAsia="仿宋_GB2312"/>
                <w:sz w:val="24"/>
              </w:rPr>
            </w:pPr>
          </w:p>
        </w:tc>
        <w:tc>
          <w:tcPr>
            <w:tcW w:w="1331" w:type="dxa"/>
            <w:vMerge w:val="continue"/>
            <w:vAlign w:val="center"/>
          </w:tcPr>
          <w:p>
            <w:pPr>
              <w:jc w:val="center"/>
              <w:rPr>
                <w:rFonts w:ascii="仿宋_GB2312" w:hAnsi="宋体" w:eastAsia="仿宋_GB2312"/>
                <w:sz w:val="24"/>
              </w:rPr>
            </w:pPr>
          </w:p>
        </w:tc>
        <w:tc>
          <w:tcPr>
            <w:tcW w:w="7225" w:type="dxa"/>
            <w:gridSpan w:val="7"/>
          </w:tcPr>
          <w:p>
            <w:pPr>
              <w:spacing w:beforeLines="50"/>
              <w:rPr>
                <w:rFonts w:ascii="仿宋_GB2312" w:hAnsi="宋体" w:eastAsia="仿宋_GB2312"/>
                <w:sz w:val="24"/>
              </w:rPr>
            </w:pPr>
            <w:r>
              <w:rPr>
                <w:rFonts w:hint="eastAsia" w:ascii="仿宋_GB2312" w:hAnsi="宋体" w:eastAsia="仿宋_GB2312"/>
                <w:sz w:val="24"/>
              </w:rPr>
              <w:t xml:space="preserve">□器质性心脏病  □癫痫       □美尼尔氏症    □眩晕 </w:t>
            </w:r>
          </w:p>
          <w:p>
            <w:pPr>
              <w:rPr>
                <w:rFonts w:ascii="仿宋_GB2312" w:hAnsi="宋体" w:eastAsia="仿宋_GB2312"/>
                <w:sz w:val="24"/>
              </w:rPr>
            </w:pPr>
            <w:r>
              <w:rPr>
                <w:rFonts w:hint="eastAsia" w:ascii="仿宋_GB2312" w:hAnsi="宋体" w:eastAsia="仿宋_GB2312"/>
                <w:sz w:val="24"/>
              </w:rPr>
              <w:t>□癔病          □震癫麻痹   □精神病        □痴呆</w:t>
            </w:r>
          </w:p>
          <w:p>
            <w:pPr>
              <w:rPr>
                <w:rFonts w:ascii="仿宋_GB2312" w:hAnsi="宋体" w:eastAsia="仿宋_GB2312"/>
                <w:sz w:val="24"/>
              </w:rPr>
            </w:pPr>
            <w:r>
              <w:rPr>
                <w:rFonts w:hint="eastAsia" w:ascii="仿宋_GB2312" w:hAnsi="宋体" w:eastAsia="仿宋_GB2312"/>
                <w:sz w:val="24"/>
              </w:rPr>
              <w:t>□影响肢体活动的神经系统疾病等妨碍操作的疾病</w:t>
            </w:r>
          </w:p>
          <w:p>
            <w:pPr>
              <w:rPr>
                <w:rFonts w:ascii="仿宋_GB2312" w:hAnsi="宋体" w:eastAsia="仿宋_GB2312"/>
                <w:sz w:val="24"/>
              </w:rPr>
            </w:pPr>
            <w:r>
              <w:rPr>
                <w:rFonts w:hint="eastAsia" w:ascii="仿宋_GB2312" w:hAnsi="宋体" w:eastAsia="仿宋_GB2312"/>
                <w:sz w:val="24"/>
              </w:rPr>
              <w:t>□吸食、注射毒品、长期服用依赖性精神药品成瘾尚未戒除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6" w:type="dxa"/>
            <w:vMerge w:val="restart"/>
            <w:vAlign w:val="center"/>
          </w:tcPr>
          <w:p>
            <w:pPr>
              <w:jc w:val="center"/>
              <w:rPr>
                <w:rFonts w:ascii="仿宋_GB2312" w:hAnsi="宋体" w:eastAsia="仿宋_GB2312"/>
                <w:sz w:val="24"/>
              </w:rPr>
            </w:pPr>
            <w:r>
              <w:rPr>
                <w:rFonts w:hint="eastAsia" w:ascii="仿宋_GB2312" w:hAnsi="宋体" w:eastAsia="仿宋_GB2312"/>
                <w:sz w:val="24"/>
              </w:rPr>
              <w:t>内</w:t>
            </w: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科</w:t>
            </w:r>
          </w:p>
        </w:tc>
        <w:tc>
          <w:tcPr>
            <w:tcW w:w="1331" w:type="dxa"/>
            <w:vAlign w:val="center"/>
          </w:tcPr>
          <w:p>
            <w:pPr>
              <w:jc w:val="center"/>
              <w:rPr>
                <w:rFonts w:ascii="仿宋_GB2312" w:hAnsi="宋体" w:eastAsia="仿宋_GB2312"/>
                <w:sz w:val="24"/>
              </w:rPr>
            </w:pPr>
            <w:r>
              <w:rPr>
                <w:rFonts w:hint="eastAsia" w:ascii="仿宋_GB2312" w:hAnsi="宋体" w:eastAsia="仿宋_GB2312"/>
                <w:sz w:val="24"/>
              </w:rPr>
              <w:t>心</w:t>
            </w:r>
          </w:p>
        </w:tc>
        <w:tc>
          <w:tcPr>
            <w:tcW w:w="1883" w:type="dxa"/>
            <w:vAlign w:val="center"/>
          </w:tcPr>
          <w:p>
            <w:pPr>
              <w:jc w:val="center"/>
              <w:rPr>
                <w:rFonts w:ascii="仿宋_GB2312" w:hAnsi="宋体" w:eastAsia="仿宋_GB2312"/>
                <w:sz w:val="24"/>
              </w:rPr>
            </w:pPr>
          </w:p>
        </w:tc>
        <w:tc>
          <w:tcPr>
            <w:tcW w:w="949" w:type="dxa"/>
            <w:gridSpan w:val="2"/>
            <w:vMerge w:val="restart"/>
            <w:vAlign w:val="center"/>
          </w:tcPr>
          <w:p>
            <w:pPr>
              <w:jc w:val="center"/>
              <w:rPr>
                <w:rFonts w:ascii="仿宋_GB2312" w:hAnsi="宋体" w:eastAsia="仿宋_GB2312"/>
                <w:sz w:val="24"/>
              </w:rPr>
            </w:pPr>
            <w:r>
              <w:rPr>
                <w:rFonts w:hint="eastAsia" w:ascii="仿宋_GB2312" w:hAnsi="宋体" w:eastAsia="仿宋_GB2312"/>
                <w:sz w:val="24"/>
              </w:rPr>
              <w:t>眼</w:t>
            </w: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科</w:t>
            </w:r>
          </w:p>
        </w:tc>
        <w:tc>
          <w:tcPr>
            <w:tcW w:w="764" w:type="dxa"/>
            <w:vMerge w:val="restart"/>
            <w:vAlign w:val="center"/>
          </w:tcPr>
          <w:p>
            <w:pPr>
              <w:jc w:val="center"/>
              <w:rPr>
                <w:rFonts w:ascii="仿宋_GB2312" w:hAnsi="宋体" w:eastAsia="仿宋_GB2312"/>
                <w:sz w:val="24"/>
              </w:rPr>
            </w:pPr>
            <w:r>
              <w:rPr>
                <w:rFonts w:hint="eastAsia" w:ascii="仿宋_GB2312" w:hAnsi="宋体" w:eastAsia="仿宋_GB2312"/>
                <w:sz w:val="24"/>
              </w:rPr>
              <w:t>视</w:t>
            </w:r>
          </w:p>
          <w:p>
            <w:pPr>
              <w:jc w:val="center"/>
              <w:rPr>
                <w:rFonts w:ascii="仿宋_GB2312" w:hAnsi="宋体" w:eastAsia="仿宋_GB2312"/>
                <w:sz w:val="24"/>
              </w:rPr>
            </w:pPr>
            <w:r>
              <w:rPr>
                <w:rFonts w:hint="eastAsia" w:ascii="仿宋_GB2312" w:hAnsi="宋体" w:eastAsia="仿宋_GB2312"/>
                <w:sz w:val="24"/>
              </w:rPr>
              <w:t>力</w:t>
            </w:r>
          </w:p>
        </w:tc>
        <w:tc>
          <w:tcPr>
            <w:tcW w:w="646" w:type="dxa"/>
            <w:gridSpan w:val="2"/>
            <w:vAlign w:val="center"/>
          </w:tcPr>
          <w:p>
            <w:pPr>
              <w:jc w:val="center"/>
              <w:rPr>
                <w:rFonts w:ascii="仿宋_GB2312" w:hAnsi="宋体" w:eastAsia="仿宋_GB2312"/>
                <w:sz w:val="24"/>
              </w:rPr>
            </w:pPr>
            <w:r>
              <w:rPr>
                <w:rFonts w:hint="eastAsia" w:ascii="仿宋_GB2312" w:hAnsi="宋体" w:eastAsia="仿宋_GB2312"/>
                <w:sz w:val="24"/>
              </w:rPr>
              <w:t>左</w:t>
            </w:r>
          </w:p>
        </w:tc>
        <w:tc>
          <w:tcPr>
            <w:tcW w:w="2983" w:type="dxa"/>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6" w:type="dxa"/>
            <w:vMerge w:val="continue"/>
            <w:vAlign w:val="center"/>
          </w:tcPr>
          <w:p>
            <w:pPr>
              <w:jc w:val="center"/>
              <w:rPr>
                <w:rFonts w:ascii="仿宋_GB2312" w:hAnsi="宋体" w:eastAsia="仿宋_GB2312"/>
                <w:sz w:val="24"/>
              </w:rPr>
            </w:pPr>
          </w:p>
        </w:tc>
        <w:tc>
          <w:tcPr>
            <w:tcW w:w="1331" w:type="dxa"/>
            <w:vAlign w:val="center"/>
          </w:tcPr>
          <w:p>
            <w:pPr>
              <w:jc w:val="center"/>
              <w:rPr>
                <w:rFonts w:ascii="仿宋_GB2312" w:hAnsi="宋体" w:eastAsia="仿宋_GB2312"/>
                <w:sz w:val="24"/>
              </w:rPr>
            </w:pPr>
            <w:r>
              <w:rPr>
                <w:rFonts w:hint="eastAsia" w:ascii="仿宋_GB2312" w:hAnsi="宋体" w:eastAsia="仿宋_GB2312"/>
                <w:sz w:val="24"/>
              </w:rPr>
              <w:t>肺</w:t>
            </w:r>
          </w:p>
        </w:tc>
        <w:tc>
          <w:tcPr>
            <w:tcW w:w="1883" w:type="dxa"/>
            <w:vAlign w:val="center"/>
          </w:tcPr>
          <w:p>
            <w:pPr>
              <w:jc w:val="center"/>
              <w:rPr>
                <w:rFonts w:ascii="仿宋_GB2312" w:hAnsi="宋体" w:eastAsia="仿宋_GB2312"/>
                <w:sz w:val="24"/>
              </w:rPr>
            </w:pPr>
          </w:p>
        </w:tc>
        <w:tc>
          <w:tcPr>
            <w:tcW w:w="949" w:type="dxa"/>
            <w:gridSpan w:val="2"/>
            <w:vMerge w:val="continue"/>
            <w:vAlign w:val="center"/>
          </w:tcPr>
          <w:p>
            <w:pPr>
              <w:jc w:val="center"/>
              <w:rPr>
                <w:rFonts w:ascii="仿宋_GB2312" w:hAnsi="宋体" w:eastAsia="仿宋_GB2312"/>
                <w:sz w:val="24"/>
              </w:rPr>
            </w:pPr>
          </w:p>
        </w:tc>
        <w:tc>
          <w:tcPr>
            <w:tcW w:w="764" w:type="dxa"/>
            <w:vMerge w:val="continue"/>
            <w:vAlign w:val="center"/>
          </w:tcPr>
          <w:p>
            <w:pPr>
              <w:jc w:val="center"/>
              <w:rPr>
                <w:rFonts w:ascii="仿宋_GB2312" w:hAnsi="宋体" w:eastAsia="仿宋_GB2312"/>
                <w:sz w:val="24"/>
              </w:rPr>
            </w:pPr>
          </w:p>
        </w:tc>
        <w:tc>
          <w:tcPr>
            <w:tcW w:w="646" w:type="dxa"/>
            <w:gridSpan w:val="2"/>
            <w:vAlign w:val="center"/>
          </w:tcPr>
          <w:p>
            <w:pPr>
              <w:jc w:val="center"/>
              <w:rPr>
                <w:rFonts w:ascii="仿宋_GB2312" w:hAnsi="宋体" w:eastAsia="仿宋_GB2312"/>
                <w:sz w:val="24"/>
              </w:rPr>
            </w:pPr>
            <w:r>
              <w:rPr>
                <w:rFonts w:hint="eastAsia" w:ascii="仿宋_GB2312" w:hAnsi="宋体" w:eastAsia="仿宋_GB2312"/>
                <w:sz w:val="24"/>
              </w:rPr>
              <w:t>右</w:t>
            </w:r>
          </w:p>
        </w:tc>
        <w:tc>
          <w:tcPr>
            <w:tcW w:w="2983" w:type="dxa"/>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6" w:type="dxa"/>
            <w:vMerge w:val="continue"/>
            <w:vAlign w:val="center"/>
          </w:tcPr>
          <w:p>
            <w:pPr>
              <w:jc w:val="center"/>
              <w:rPr>
                <w:rFonts w:ascii="仿宋_GB2312" w:hAnsi="宋体" w:eastAsia="仿宋_GB2312"/>
                <w:sz w:val="24"/>
              </w:rPr>
            </w:pPr>
          </w:p>
        </w:tc>
        <w:tc>
          <w:tcPr>
            <w:tcW w:w="1331" w:type="dxa"/>
            <w:vAlign w:val="center"/>
          </w:tcPr>
          <w:p>
            <w:pPr>
              <w:jc w:val="center"/>
              <w:rPr>
                <w:rFonts w:ascii="仿宋_GB2312" w:hAnsi="宋体" w:eastAsia="仿宋_GB2312"/>
                <w:sz w:val="24"/>
              </w:rPr>
            </w:pPr>
            <w:r>
              <w:rPr>
                <w:rFonts w:hint="eastAsia" w:ascii="仿宋_GB2312" w:hAnsi="宋体" w:eastAsia="仿宋_GB2312"/>
                <w:sz w:val="24"/>
              </w:rPr>
              <w:t>血压</w:t>
            </w:r>
          </w:p>
        </w:tc>
        <w:tc>
          <w:tcPr>
            <w:tcW w:w="1883" w:type="dxa"/>
            <w:vAlign w:val="center"/>
          </w:tcPr>
          <w:p>
            <w:pPr>
              <w:jc w:val="center"/>
              <w:rPr>
                <w:rFonts w:ascii="仿宋_GB2312" w:hAnsi="宋体" w:eastAsia="仿宋_GB2312"/>
                <w:sz w:val="24"/>
              </w:rPr>
            </w:pPr>
          </w:p>
        </w:tc>
        <w:tc>
          <w:tcPr>
            <w:tcW w:w="949" w:type="dxa"/>
            <w:gridSpan w:val="2"/>
            <w:vMerge w:val="continue"/>
            <w:vAlign w:val="center"/>
          </w:tcPr>
          <w:p>
            <w:pPr>
              <w:jc w:val="center"/>
              <w:rPr>
                <w:rFonts w:ascii="仿宋_GB2312" w:hAnsi="宋体" w:eastAsia="仿宋_GB2312"/>
                <w:sz w:val="24"/>
              </w:rPr>
            </w:pPr>
          </w:p>
        </w:tc>
        <w:tc>
          <w:tcPr>
            <w:tcW w:w="4393" w:type="dxa"/>
            <w:gridSpan w:val="4"/>
            <w:vAlign w:val="center"/>
          </w:tcPr>
          <w:p>
            <w:pPr>
              <w:rPr>
                <w:rFonts w:ascii="仿宋_GB2312" w:hAnsi="宋体" w:eastAsia="仿宋_GB2312"/>
                <w:sz w:val="24"/>
              </w:rPr>
            </w:pPr>
            <w:r>
              <w:rPr>
                <w:rFonts w:hint="eastAsia" w:ascii="仿宋_GB2312" w:hAnsi="宋体" w:eastAsia="仿宋_GB2312"/>
                <w:sz w:val="24"/>
              </w:rPr>
              <w:t>辨色力：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6" w:type="dxa"/>
            <w:vMerge w:val="continue"/>
            <w:vAlign w:val="center"/>
          </w:tcPr>
          <w:p>
            <w:pPr>
              <w:jc w:val="center"/>
              <w:rPr>
                <w:rFonts w:ascii="仿宋_GB2312" w:hAnsi="宋体" w:eastAsia="仿宋_GB2312"/>
                <w:sz w:val="24"/>
              </w:rPr>
            </w:pPr>
          </w:p>
        </w:tc>
        <w:tc>
          <w:tcPr>
            <w:tcW w:w="1331" w:type="dxa"/>
            <w:vAlign w:val="center"/>
          </w:tcPr>
          <w:p>
            <w:pPr>
              <w:jc w:val="center"/>
              <w:rPr>
                <w:rFonts w:ascii="仿宋_GB2312" w:hAnsi="宋体" w:eastAsia="仿宋_GB2312"/>
                <w:sz w:val="24"/>
              </w:rPr>
            </w:pPr>
            <w:r>
              <w:rPr>
                <w:rFonts w:hint="eastAsia" w:ascii="仿宋_GB2312" w:hAnsi="宋体" w:eastAsia="仿宋_GB2312"/>
                <w:sz w:val="24"/>
              </w:rPr>
              <w:t>神经</w:t>
            </w:r>
          </w:p>
        </w:tc>
        <w:tc>
          <w:tcPr>
            <w:tcW w:w="1883" w:type="dxa"/>
            <w:vAlign w:val="center"/>
          </w:tcPr>
          <w:p>
            <w:pPr>
              <w:jc w:val="center"/>
              <w:rPr>
                <w:rFonts w:ascii="仿宋_GB2312" w:hAnsi="宋体" w:eastAsia="仿宋_GB2312"/>
                <w:sz w:val="24"/>
              </w:rPr>
            </w:pPr>
          </w:p>
        </w:tc>
        <w:tc>
          <w:tcPr>
            <w:tcW w:w="949" w:type="dxa"/>
            <w:gridSpan w:val="2"/>
            <w:vMerge w:val="continue"/>
            <w:vAlign w:val="center"/>
          </w:tcPr>
          <w:p>
            <w:pPr>
              <w:jc w:val="center"/>
              <w:rPr>
                <w:rFonts w:ascii="仿宋_GB2312" w:hAnsi="宋体" w:eastAsia="仿宋_GB2312"/>
                <w:sz w:val="24"/>
              </w:rPr>
            </w:pPr>
          </w:p>
        </w:tc>
        <w:tc>
          <w:tcPr>
            <w:tcW w:w="4393" w:type="dxa"/>
            <w:gridSpan w:val="4"/>
            <w:vAlign w:val="center"/>
          </w:tcPr>
          <w:p>
            <w:pPr>
              <w:rPr>
                <w:rFonts w:ascii="仿宋_GB2312" w:hAnsi="宋体" w:eastAsia="仿宋_GB2312"/>
                <w:sz w:val="24"/>
              </w:rPr>
            </w:pPr>
            <w:r>
              <w:rPr>
                <w:rFonts w:hint="eastAsia" w:ascii="仿宋_GB2312" w:hAnsi="宋体" w:eastAsia="仿宋_GB2312"/>
                <w:sz w:val="24"/>
              </w:rPr>
              <w:t>医生签字：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6" w:type="dxa"/>
            <w:vMerge w:val="continue"/>
            <w:vAlign w:val="center"/>
          </w:tcPr>
          <w:p>
            <w:pPr>
              <w:jc w:val="center"/>
              <w:rPr>
                <w:rFonts w:ascii="仿宋_GB2312" w:hAnsi="宋体" w:eastAsia="仿宋_GB2312"/>
                <w:sz w:val="24"/>
              </w:rPr>
            </w:pPr>
          </w:p>
        </w:tc>
        <w:tc>
          <w:tcPr>
            <w:tcW w:w="1331" w:type="dxa"/>
            <w:vAlign w:val="center"/>
          </w:tcPr>
          <w:p>
            <w:pPr>
              <w:jc w:val="center"/>
              <w:rPr>
                <w:rFonts w:ascii="仿宋_GB2312" w:hAnsi="宋体" w:eastAsia="仿宋_GB2312"/>
                <w:sz w:val="24"/>
              </w:rPr>
            </w:pPr>
            <w:r>
              <w:rPr>
                <w:rFonts w:hint="eastAsia" w:ascii="仿宋_GB2312" w:hAnsi="宋体" w:eastAsia="仿宋_GB2312"/>
                <w:sz w:val="24"/>
              </w:rPr>
              <w:t>腹部</w:t>
            </w:r>
          </w:p>
        </w:tc>
        <w:tc>
          <w:tcPr>
            <w:tcW w:w="1883" w:type="dxa"/>
            <w:vAlign w:val="center"/>
          </w:tcPr>
          <w:p>
            <w:pPr>
              <w:jc w:val="center"/>
              <w:rPr>
                <w:rFonts w:ascii="仿宋_GB2312" w:hAnsi="宋体" w:eastAsia="仿宋_GB2312"/>
                <w:sz w:val="24"/>
              </w:rPr>
            </w:pPr>
          </w:p>
        </w:tc>
        <w:tc>
          <w:tcPr>
            <w:tcW w:w="949" w:type="dxa"/>
            <w:gridSpan w:val="2"/>
            <w:vMerge w:val="restart"/>
            <w:vAlign w:val="center"/>
          </w:tcPr>
          <w:p>
            <w:pPr>
              <w:jc w:val="center"/>
              <w:rPr>
                <w:rFonts w:ascii="仿宋_GB2312" w:hAnsi="宋体" w:eastAsia="仿宋_GB2312"/>
                <w:sz w:val="24"/>
              </w:rPr>
            </w:pPr>
            <w:r>
              <w:rPr>
                <w:rFonts w:hint="eastAsia" w:ascii="仿宋_GB2312" w:hAnsi="宋体" w:eastAsia="仿宋_GB2312"/>
                <w:sz w:val="24"/>
              </w:rPr>
              <w:t>耳</w:t>
            </w: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科</w:t>
            </w:r>
          </w:p>
        </w:tc>
        <w:tc>
          <w:tcPr>
            <w:tcW w:w="764" w:type="dxa"/>
            <w:vMerge w:val="restart"/>
            <w:vAlign w:val="center"/>
          </w:tcPr>
          <w:p>
            <w:pPr>
              <w:jc w:val="center"/>
              <w:rPr>
                <w:rFonts w:ascii="仿宋_GB2312" w:hAnsi="宋体" w:eastAsia="仿宋_GB2312"/>
                <w:sz w:val="24"/>
              </w:rPr>
            </w:pPr>
            <w:r>
              <w:rPr>
                <w:rFonts w:hint="eastAsia" w:ascii="仿宋_GB2312" w:hAnsi="宋体" w:eastAsia="仿宋_GB2312"/>
                <w:sz w:val="24"/>
              </w:rPr>
              <w:t>听</w:t>
            </w:r>
          </w:p>
          <w:p>
            <w:pPr>
              <w:jc w:val="center"/>
              <w:rPr>
                <w:rFonts w:ascii="仿宋_GB2312" w:hAnsi="宋体" w:eastAsia="仿宋_GB2312"/>
                <w:sz w:val="24"/>
              </w:rPr>
            </w:pPr>
            <w:r>
              <w:rPr>
                <w:rFonts w:hint="eastAsia" w:ascii="仿宋_GB2312" w:hAnsi="宋体" w:eastAsia="仿宋_GB2312"/>
                <w:sz w:val="24"/>
              </w:rPr>
              <w:t>力</w:t>
            </w:r>
          </w:p>
        </w:tc>
        <w:tc>
          <w:tcPr>
            <w:tcW w:w="646" w:type="dxa"/>
            <w:gridSpan w:val="2"/>
            <w:vAlign w:val="center"/>
          </w:tcPr>
          <w:p>
            <w:pPr>
              <w:jc w:val="center"/>
              <w:rPr>
                <w:rFonts w:ascii="仿宋_GB2312" w:hAnsi="宋体" w:eastAsia="仿宋_GB2312"/>
                <w:sz w:val="24"/>
              </w:rPr>
            </w:pPr>
            <w:r>
              <w:rPr>
                <w:rFonts w:hint="eastAsia" w:ascii="仿宋_GB2312" w:hAnsi="宋体" w:eastAsia="仿宋_GB2312"/>
                <w:sz w:val="24"/>
              </w:rPr>
              <w:t>左</w:t>
            </w:r>
          </w:p>
        </w:tc>
        <w:tc>
          <w:tcPr>
            <w:tcW w:w="2983" w:type="dxa"/>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6" w:type="dxa"/>
            <w:vMerge w:val="continue"/>
            <w:vAlign w:val="center"/>
          </w:tcPr>
          <w:p>
            <w:pPr>
              <w:jc w:val="center"/>
              <w:rPr>
                <w:rFonts w:ascii="仿宋_GB2312" w:hAnsi="宋体" w:eastAsia="仿宋_GB2312"/>
                <w:sz w:val="24"/>
              </w:rPr>
            </w:pPr>
          </w:p>
        </w:tc>
        <w:tc>
          <w:tcPr>
            <w:tcW w:w="1331" w:type="dxa"/>
            <w:vAlign w:val="center"/>
          </w:tcPr>
          <w:p>
            <w:pPr>
              <w:jc w:val="center"/>
              <w:rPr>
                <w:rFonts w:ascii="仿宋_GB2312" w:hAnsi="宋体" w:eastAsia="仿宋_GB2312"/>
                <w:sz w:val="24"/>
              </w:rPr>
            </w:pPr>
            <w:r>
              <w:rPr>
                <w:rFonts w:hint="eastAsia" w:ascii="仿宋_GB2312" w:hAnsi="宋体" w:eastAsia="仿宋_GB2312"/>
                <w:sz w:val="24"/>
              </w:rPr>
              <w:t>其他</w:t>
            </w:r>
          </w:p>
        </w:tc>
        <w:tc>
          <w:tcPr>
            <w:tcW w:w="1883" w:type="dxa"/>
            <w:vAlign w:val="center"/>
          </w:tcPr>
          <w:p>
            <w:pPr>
              <w:jc w:val="center"/>
              <w:rPr>
                <w:rFonts w:ascii="仿宋_GB2312" w:hAnsi="宋体" w:eastAsia="仿宋_GB2312"/>
                <w:sz w:val="24"/>
              </w:rPr>
            </w:pPr>
          </w:p>
        </w:tc>
        <w:tc>
          <w:tcPr>
            <w:tcW w:w="949" w:type="dxa"/>
            <w:gridSpan w:val="2"/>
            <w:vMerge w:val="continue"/>
            <w:vAlign w:val="center"/>
          </w:tcPr>
          <w:p>
            <w:pPr>
              <w:jc w:val="center"/>
              <w:rPr>
                <w:rFonts w:ascii="仿宋_GB2312" w:hAnsi="宋体" w:eastAsia="仿宋_GB2312"/>
                <w:sz w:val="24"/>
              </w:rPr>
            </w:pPr>
          </w:p>
        </w:tc>
        <w:tc>
          <w:tcPr>
            <w:tcW w:w="764" w:type="dxa"/>
            <w:vMerge w:val="continue"/>
            <w:vAlign w:val="center"/>
          </w:tcPr>
          <w:p>
            <w:pPr>
              <w:jc w:val="center"/>
              <w:rPr>
                <w:rFonts w:ascii="仿宋_GB2312" w:hAnsi="宋体" w:eastAsia="仿宋_GB2312"/>
                <w:sz w:val="24"/>
              </w:rPr>
            </w:pPr>
          </w:p>
        </w:tc>
        <w:tc>
          <w:tcPr>
            <w:tcW w:w="646" w:type="dxa"/>
            <w:gridSpan w:val="2"/>
            <w:vAlign w:val="center"/>
          </w:tcPr>
          <w:p>
            <w:pPr>
              <w:jc w:val="center"/>
              <w:rPr>
                <w:rFonts w:ascii="仿宋_GB2312" w:hAnsi="宋体" w:eastAsia="仿宋_GB2312"/>
                <w:sz w:val="24"/>
              </w:rPr>
            </w:pPr>
            <w:r>
              <w:rPr>
                <w:rFonts w:hint="eastAsia" w:ascii="仿宋_GB2312" w:hAnsi="宋体" w:eastAsia="仿宋_GB2312"/>
                <w:sz w:val="24"/>
              </w:rPr>
              <w:t>右</w:t>
            </w:r>
          </w:p>
        </w:tc>
        <w:tc>
          <w:tcPr>
            <w:tcW w:w="2983" w:type="dxa"/>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566" w:type="dxa"/>
            <w:vMerge w:val="continue"/>
            <w:vAlign w:val="center"/>
          </w:tcPr>
          <w:p>
            <w:pPr>
              <w:jc w:val="center"/>
              <w:rPr>
                <w:rFonts w:ascii="仿宋_GB2312" w:hAnsi="宋体" w:eastAsia="仿宋_GB2312"/>
                <w:sz w:val="24"/>
              </w:rPr>
            </w:pPr>
          </w:p>
        </w:tc>
        <w:tc>
          <w:tcPr>
            <w:tcW w:w="3214" w:type="dxa"/>
            <w:gridSpan w:val="2"/>
          </w:tcPr>
          <w:p>
            <w:pPr>
              <w:spacing w:beforeLines="50"/>
              <w:rPr>
                <w:rFonts w:ascii="仿宋_GB2312" w:hAnsi="宋体" w:eastAsia="仿宋_GB2312"/>
                <w:sz w:val="24"/>
              </w:rPr>
            </w:pPr>
            <w:r>
              <w:rPr>
                <w:rFonts w:hint="eastAsia" w:ascii="仿宋_GB2312" w:hAnsi="宋体" w:eastAsia="仿宋_GB2312"/>
                <w:sz w:val="24"/>
              </w:rPr>
              <w:t>医生签名：</w:t>
            </w:r>
          </w:p>
        </w:tc>
        <w:tc>
          <w:tcPr>
            <w:tcW w:w="949" w:type="dxa"/>
            <w:gridSpan w:val="2"/>
            <w:vMerge w:val="continue"/>
            <w:vAlign w:val="center"/>
          </w:tcPr>
          <w:p>
            <w:pPr>
              <w:jc w:val="center"/>
              <w:rPr>
                <w:rFonts w:ascii="仿宋_GB2312" w:hAnsi="宋体" w:eastAsia="仿宋_GB2312"/>
                <w:sz w:val="24"/>
              </w:rPr>
            </w:pPr>
          </w:p>
        </w:tc>
        <w:tc>
          <w:tcPr>
            <w:tcW w:w="4393" w:type="dxa"/>
            <w:gridSpan w:val="4"/>
          </w:tcPr>
          <w:p>
            <w:pPr>
              <w:spacing w:beforeLines="50"/>
              <w:rPr>
                <w:rFonts w:ascii="仿宋_GB2312" w:hAnsi="宋体" w:eastAsia="仿宋_GB2312"/>
                <w:sz w:val="24"/>
              </w:rPr>
            </w:pPr>
            <w:r>
              <w:rPr>
                <w:rFonts w:hint="eastAsia" w:ascii="仿宋_GB2312" w:hAnsi="宋体" w:eastAsia="仿宋_GB2312"/>
                <w:sz w:val="24"/>
              </w:rPr>
              <w:t>医生签名：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jc w:val="center"/>
        </w:trPr>
        <w:tc>
          <w:tcPr>
            <w:tcW w:w="566" w:type="dxa"/>
            <w:vAlign w:val="center"/>
          </w:tcPr>
          <w:p>
            <w:pPr>
              <w:jc w:val="center"/>
              <w:rPr>
                <w:rFonts w:ascii="仿宋_GB2312" w:hAnsi="宋体" w:eastAsia="仿宋_GB2312"/>
                <w:sz w:val="24"/>
              </w:rPr>
            </w:pPr>
            <w:r>
              <w:rPr>
                <w:rFonts w:hint="eastAsia" w:ascii="仿宋_GB2312" w:hAnsi="宋体" w:eastAsia="仿宋_GB2312"/>
                <w:sz w:val="24"/>
              </w:rPr>
              <w:t>胸</w:t>
            </w: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p>
          <w:p>
            <w:pP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透</w:t>
            </w:r>
          </w:p>
        </w:tc>
        <w:tc>
          <w:tcPr>
            <w:tcW w:w="3214" w:type="dxa"/>
            <w:gridSpan w:val="2"/>
            <w:vAlign w:val="center"/>
          </w:tcPr>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一般不作胸透，医生认为需要时进行</w:t>
            </w:r>
          </w:p>
        </w:tc>
        <w:tc>
          <w:tcPr>
            <w:tcW w:w="949" w:type="dxa"/>
            <w:gridSpan w:val="2"/>
            <w:vAlign w:val="center"/>
          </w:tcPr>
          <w:p/>
          <w:p/>
          <w:p/>
          <w:p/>
          <w:p/>
          <w:p/>
          <w:p>
            <w:pPr>
              <w:jc w:val="center"/>
              <w:rPr>
                <w:rFonts w:ascii="仿宋_GB2312" w:hAnsi="宋体" w:eastAsia="仿宋_GB2312"/>
                <w:spacing w:val="20"/>
                <w:sz w:val="24"/>
              </w:rPr>
            </w:pPr>
            <w:r>
              <w:rPr>
                <w:rFonts w:hint="eastAsia" w:ascii="仿宋_GB2312" w:hAnsi="宋体" w:eastAsia="仿宋_GB2312"/>
                <w:spacing w:val="20"/>
                <w:sz w:val="24"/>
              </w:rPr>
              <w:t>体</w:t>
            </w:r>
          </w:p>
          <w:p>
            <w:pPr>
              <w:jc w:val="center"/>
              <w:rPr>
                <w:rFonts w:ascii="仿宋_GB2312" w:hAnsi="宋体" w:eastAsia="仿宋_GB2312"/>
                <w:spacing w:val="20"/>
                <w:sz w:val="24"/>
              </w:rPr>
            </w:pPr>
            <w:r>
              <w:rPr>
                <w:rFonts w:hint="eastAsia" w:ascii="仿宋_GB2312" w:hAnsi="宋体" w:eastAsia="仿宋_GB2312"/>
                <w:spacing w:val="20"/>
                <w:sz w:val="24"/>
              </w:rPr>
              <w:t>检</w:t>
            </w:r>
          </w:p>
          <w:p>
            <w:pPr>
              <w:jc w:val="center"/>
              <w:rPr>
                <w:rFonts w:ascii="仿宋_GB2312" w:hAnsi="宋体" w:eastAsia="仿宋_GB2312"/>
                <w:spacing w:val="20"/>
                <w:sz w:val="24"/>
              </w:rPr>
            </w:pPr>
            <w:r>
              <w:rPr>
                <w:rFonts w:hint="eastAsia" w:ascii="仿宋_GB2312" w:hAnsi="宋体" w:eastAsia="仿宋_GB2312"/>
                <w:spacing w:val="20"/>
                <w:sz w:val="24"/>
              </w:rPr>
              <w:t>结</w:t>
            </w:r>
          </w:p>
          <w:p>
            <w:pPr>
              <w:jc w:val="center"/>
              <w:rPr>
                <w:rFonts w:ascii="仿宋_GB2312" w:hAnsi="宋体" w:eastAsia="仿宋_GB2312"/>
                <w:spacing w:val="20"/>
                <w:sz w:val="24"/>
              </w:rPr>
            </w:pPr>
            <w:r>
              <w:rPr>
                <w:rFonts w:hint="eastAsia" w:ascii="仿宋_GB2312" w:hAnsi="宋体" w:eastAsia="仿宋_GB2312"/>
                <w:spacing w:val="20"/>
                <w:sz w:val="24"/>
              </w:rPr>
              <w:t>果</w:t>
            </w:r>
          </w:p>
          <w:p>
            <w:pPr>
              <w:jc w:val="center"/>
              <w:rPr>
                <w:rFonts w:ascii="仿宋_GB2312" w:hAnsi="宋体" w:eastAsia="仿宋_GB2312"/>
                <w:spacing w:val="20"/>
                <w:sz w:val="24"/>
              </w:rPr>
            </w:pPr>
            <w:r>
              <w:rPr>
                <w:rFonts w:hint="eastAsia" w:ascii="仿宋_GB2312" w:hAnsi="宋体" w:eastAsia="仿宋_GB2312"/>
                <w:spacing w:val="20"/>
                <w:sz w:val="24"/>
              </w:rPr>
              <w:t>及</w:t>
            </w:r>
          </w:p>
          <w:p>
            <w:pPr>
              <w:jc w:val="center"/>
              <w:rPr>
                <w:rFonts w:ascii="仿宋_GB2312" w:hAnsi="宋体" w:eastAsia="仿宋_GB2312"/>
                <w:spacing w:val="20"/>
                <w:sz w:val="24"/>
              </w:rPr>
            </w:pPr>
            <w:r>
              <w:rPr>
                <w:rFonts w:hint="eastAsia" w:ascii="仿宋_GB2312" w:hAnsi="宋体" w:eastAsia="仿宋_GB2312"/>
                <w:spacing w:val="20"/>
                <w:sz w:val="24"/>
              </w:rPr>
              <w:t>医</w:t>
            </w:r>
          </w:p>
          <w:p>
            <w:pPr>
              <w:jc w:val="center"/>
              <w:rPr>
                <w:rFonts w:ascii="仿宋_GB2312" w:hAnsi="宋体" w:eastAsia="仿宋_GB2312"/>
                <w:spacing w:val="20"/>
                <w:sz w:val="24"/>
              </w:rPr>
            </w:pPr>
            <w:r>
              <w:rPr>
                <w:rFonts w:hint="eastAsia" w:ascii="仿宋_GB2312" w:hAnsi="宋体" w:eastAsia="仿宋_GB2312"/>
                <w:spacing w:val="20"/>
                <w:sz w:val="24"/>
              </w:rPr>
              <w:t>生</w:t>
            </w:r>
          </w:p>
          <w:p>
            <w:pPr>
              <w:jc w:val="center"/>
              <w:rPr>
                <w:rFonts w:ascii="仿宋_GB2312" w:hAnsi="宋体" w:eastAsia="仿宋_GB2312"/>
                <w:spacing w:val="20"/>
                <w:sz w:val="24"/>
              </w:rPr>
            </w:pPr>
            <w:r>
              <w:rPr>
                <w:rFonts w:hint="eastAsia" w:ascii="仿宋_GB2312" w:hAnsi="宋体" w:eastAsia="仿宋_GB2312"/>
                <w:spacing w:val="20"/>
                <w:sz w:val="24"/>
              </w:rPr>
              <w:t>意</w:t>
            </w:r>
          </w:p>
          <w:p>
            <w:pPr>
              <w:jc w:val="center"/>
              <w:rPr>
                <w:rFonts w:ascii="仿宋_GB2312" w:hAnsi="宋体" w:eastAsia="仿宋_GB2312"/>
                <w:sz w:val="24"/>
              </w:rPr>
            </w:pPr>
            <w:r>
              <w:rPr>
                <w:rFonts w:hint="eastAsia" w:ascii="仿宋_GB2312" w:hAnsi="宋体" w:eastAsia="仿宋_GB2312"/>
                <w:spacing w:val="20"/>
                <w:sz w:val="24"/>
              </w:rPr>
              <w:t>见</w:t>
            </w:r>
          </w:p>
        </w:tc>
        <w:tc>
          <w:tcPr>
            <w:tcW w:w="4393" w:type="dxa"/>
            <w:gridSpan w:val="4"/>
          </w:tcPr>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w:t>
            </w:r>
            <w:r>
              <w:rPr>
                <w:rFonts w:hint="eastAsia" w:ascii="仿宋_GB2312" w:hAnsi="宋体" w:eastAsia="仿宋_GB2312" w:cs="宋体"/>
                <w:sz w:val="24"/>
              </w:rPr>
              <w:t xml:space="preserve">            体检医院</w:t>
            </w:r>
            <w:r>
              <w:rPr>
                <w:rFonts w:hint="eastAsia" w:ascii="仿宋_GB2312" w:hAnsi="宋体" w:eastAsia="仿宋_GB2312"/>
                <w:sz w:val="24"/>
              </w:rPr>
              <w:t>签章：</w:t>
            </w:r>
          </w:p>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年    月    日</w:t>
            </w:r>
          </w:p>
        </w:tc>
      </w:tr>
    </w:tbl>
    <w:p>
      <w:pPr>
        <w:rPr>
          <w:rFonts w:ascii="仿宋_GB2312" w:eastAsia="仿宋_GB2312"/>
          <w:b/>
          <w:sz w:val="32"/>
          <w:szCs w:val="40"/>
        </w:rPr>
        <w:sectPr>
          <w:footerReference r:id="rId3" w:type="default"/>
          <w:pgSz w:w="11906" w:h="16838"/>
          <w:pgMar w:top="1440" w:right="1797" w:bottom="1191" w:left="1797" w:header="851" w:footer="992" w:gutter="0"/>
          <w:cols w:space="425" w:num="1"/>
          <w:docGrid w:type="lines" w:linePitch="312" w:charSpace="0"/>
        </w:sectPr>
      </w:pPr>
      <w:r>
        <w:rPr>
          <w:rFonts w:hint="eastAsia" w:ascii="仿宋_GB2312" w:eastAsia="仿宋_GB2312"/>
          <w:b/>
          <w:sz w:val="32"/>
          <w:szCs w:val="40"/>
        </w:rPr>
        <w:t>备注：体检结果和心电图均需合格，并加盖医院体检专用公章和医生签名。</w:t>
      </w:r>
    </w:p>
    <w:p>
      <w:pPr>
        <w:spacing w:line="500" w:lineRule="exact"/>
        <w:rPr>
          <w:rFonts w:hint="eastAsia" w:ascii="方正仿宋_GBK" w:hAnsi="方正仿宋_GBK" w:eastAsia="方正仿宋_GBK" w:cs="方正仿宋_GBK"/>
          <w:color w:val="000000" w:themeColor="text1"/>
          <w:kern w:val="0"/>
          <w:sz w:val="32"/>
          <w:szCs w:val="32"/>
        </w:rPr>
      </w:pPr>
      <w:r>
        <w:rPr>
          <w:rFonts w:hint="eastAsia" w:ascii="方正仿宋_GBK" w:hAnsi="方正仿宋_GBK" w:eastAsia="方正仿宋_GBK" w:cs="方正仿宋_GBK"/>
          <w:color w:val="000000" w:themeColor="text1"/>
          <w:kern w:val="0"/>
          <w:sz w:val="32"/>
          <w:szCs w:val="32"/>
        </w:rPr>
        <w:t>附件3</w:t>
      </w:r>
    </w:p>
    <w:p>
      <w:pPr>
        <w:widowControl/>
        <w:spacing w:line="640" w:lineRule="exact"/>
        <w:jc w:val="center"/>
        <w:textAlignment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建筑施工特种作业人员实操实习证明表</w:t>
      </w:r>
    </w:p>
    <w:tbl>
      <w:tblPr>
        <w:tblStyle w:val="10"/>
        <w:tblW w:w="9205" w:type="dxa"/>
        <w:jc w:val="center"/>
        <w:tblLayout w:type="fixed"/>
        <w:tblCellMar>
          <w:top w:w="15" w:type="dxa"/>
          <w:left w:w="15" w:type="dxa"/>
          <w:bottom w:w="15" w:type="dxa"/>
          <w:right w:w="15" w:type="dxa"/>
        </w:tblCellMar>
      </w:tblPr>
      <w:tblGrid>
        <w:gridCol w:w="1269"/>
        <w:gridCol w:w="78"/>
        <w:gridCol w:w="1585"/>
        <w:gridCol w:w="1040"/>
        <w:gridCol w:w="623"/>
        <w:gridCol w:w="112"/>
        <w:gridCol w:w="480"/>
        <w:gridCol w:w="555"/>
        <w:gridCol w:w="197"/>
        <w:gridCol w:w="3266"/>
      </w:tblGrid>
      <w:tr>
        <w:tblPrEx>
          <w:tblCellMar>
            <w:top w:w="15" w:type="dxa"/>
            <w:left w:w="15" w:type="dxa"/>
            <w:bottom w:w="15" w:type="dxa"/>
            <w:right w:w="15" w:type="dxa"/>
          </w:tblCellMar>
        </w:tblPrEx>
        <w:trPr>
          <w:trHeight w:val="595" w:hRule="atLeast"/>
          <w:jc w:val="center"/>
        </w:trPr>
        <w:tc>
          <w:tcPr>
            <w:tcW w:w="134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atLeast"/>
              <w:jc w:val="center"/>
              <w:textAlignment w:val="center"/>
              <w:rPr>
                <w:rFonts w:ascii="仿宋_GB2312" w:hAnsi="宋体" w:eastAsia="仿宋_GB2312" w:cs="宋体"/>
                <w:color w:val="000000" w:themeColor="text1"/>
                <w:sz w:val="22"/>
              </w:rPr>
            </w:pPr>
            <w:r>
              <w:rPr>
                <w:rFonts w:hint="eastAsia" w:ascii="仿宋_GB2312" w:hAnsi="宋体" w:eastAsia="仿宋_GB2312" w:cs="宋体"/>
                <w:color w:val="000000" w:themeColor="text1"/>
                <w:kern w:val="0"/>
                <w:sz w:val="22"/>
              </w:rPr>
              <w:t>学员姓名</w:t>
            </w:r>
          </w:p>
        </w:tc>
        <w:tc>
          <w:tcPr>
            <w:tcW w:w="1585" w:type="dxa"/>
            <w:tcBorders>
              <w:top w:val="single" w:color="000000" w:sz="4" w:space="0"/>
              <w:left w:val="single" w:color="000000" w:sz="4" w:space="0"/>
              <w:bottom w:val="single" w:color="000000" w:sz="4" w:space="0"/>
              <w:right w:val="single" w:color="000000" w:sz="4" w:space="0"/>
            </w:tcBorders>
            <w:vAlign w:val="center"/>
          </w:tcPr>
          <w:p>
            <w:pPr>
              <w:spacing w:line="440" w:lineRule="atLeast"/>
              <w:jc w:val="center"/>
              <w:rPr>
                <w:rFonts w:ascii="仿宋_GB2312" w:hAnsi="宋体" w:eastAsia="仿宋_GB2312" w:cs="宋体"/>
                <w:color w:val="000000" w:themeColor="text1"/>
                <w:sz w:val="22"/>
              </w:rPr>
            </w:pP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atLeast"/>
              <w:jc w:val="center"/>
              <w:textAlignment w:val="center"/>
              <w:rPr>
                <w:rFonts w:ascii="仿宋_GB2312" w:hAnsi="宋体" w:eastAsia="仿宋_GB2312" w:cs="宋体"/>
                <w:color w:val="000000" w:themeColor="text1"/>
                <w:sz w:val="22"/>
              </w:rPr>
            </w:pPr>
            <w:r>
              <w:rPr>
                <w:rFonts w:hint="eastAsia" w:ascii="仿宋_GB2312" w:hAnsi="宋体" w:eastAsia="仿宋_GB2312" w:cs="宋体"/>
                <w:color w:val="000000" w:themeColor="text1"/>
                <w:kern w:val="0"/>
                <w:sz w:val="22"/>
              </w:rPr>
              <w:t>性别</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atLeast"/>
              <w:jc w:val="center"/>
              <w:rPr>
                <w:rFonts w:ascii="仿宋_GB2312" w:hAnsi="宋体" w:eastAsia="仿宋_GB2312" w:cs="宋体"/>
                <w:color w:val="000000" w:themeColor="text1"/>
                <w:sz w:val="22"/>
              </w:rPr>
            </w:pP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atLeast"/>
              <w:jc w:val="center"/>
              <w:textAlignment w:val="center"/>
              <w:rPr>
                <w:rFonts w:ascii="仿宋_GB2312" w:hAnsi="宋体" w:eastAsia="仿宋_GB2312" w:cs="宋体"/>
                <w:color w:val="000000" w:themeColor="text1"/>
                <w:sz w:val="22"/>
              </w:rPr>
            </w:pPr>
            <w:r>
              <w:rPr>
                <w:rFonts w:hint="eastAsia" w:ascii="仿宋_GB2312" w:hAnsi="宋体" w:eastAsia="仿宋_GB2312" w:cs="宋体"/>
                <w:color w:val="000000" w:themeColor="text1"/>
                <w:kern w:val="0"/>
                <w:sz w:val="22"/>
              </w:rPr>
              <w:t>身份证号</w:t>
            </w:r>
          </w:p>
        </w:tc>
        <w:tc>
          <w:tcPr>
            <w:tcW w:w="3463"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atLeast"/>
              <w:jc w:val="center"/>
              <w:rPr>
                <w:rFonts w:ascii="仿宋_GB2312" w:hAnsi="宋体" w:eastAsia="仿宋_GB2312" w:cs="宋体"/>
                <w:color w:val="000000" w:themeColor="text1"/>
                <w:sz w:val="22"/>
              </w:rPr>
            </w:pPr>
          </w:p>
        </w:tc>
      </w:tr>
      <w:tr>
        <w:tblPrEx>
          <w:tblCellMar>
            <w:top w:w="15" w:type="dxa"/>
            <w:left w:w="15" w:type="dxa"/>
            <w:bottom w:w="15" w:type="dxa"/>
            <w:right w:w="15" w:type="dxa"/>
          </w:tblCellMar>
        </w:tblPrEx>
        <w:trPr>
          <w:trHeight w:val="595" w:hRule="atLeast"/>
          <w:jc w:val="center"/>
        </w:trPr>
        <w:tc>
          <w:tcPr>
            <w:tcW w:w="134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atLeast"/>
              <w:jc w:val="center"/>
              <w:textAlignment w:val="center"/>
              <w:rPr>
                <w:rFonts w:ascii="仿宋_GB2312" w:hAnsi="宋体" w:eastAsia="仿宋_GB2312" w:cs="宋体"/>
                <w:color w:val="000000" w:themeColor="text1"/>
                <w:sz w:val="22"/>
              </w:rPr>
            </w:pPr>
            <w:r>
              <w:rPr>
                <w:rFonts w:hint="eastAsia" w:ascii="仿宋_GB2312" w:hAnsi="宋体" w:eastAsia="仿宋_GB2312" w:cs="宋体"/>
                <w:color w:val="000000" w:themeColor="text1"/>
                <w:kern w:val="0"/>
                <w:sz w:val="22"/>
              </w:rPr>
              <w:t>实训时间（天）</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atLeast"/>
              <w:jc w:val="center"/>
              <w:textAlignment w:val="center"/>
              <w:rPr>
                <w:rFonts w:ascii="仿宋_GB2312" w:hAnsi="宋体" w:eastAsia="仿宋_GB2312" w:cs="宋体"/>
                <w:color w:val="000000" w:themeColor="text1"/>
                <w:sz w:val="22"/>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atLeast"/>
              <w:jc w:val="center"/>
              <w:rPr>
                <w:rFonts w:ascii="仿宋_GB2312" w:hAnsi="宋体" w:eastAsia="仿宋_GB2312" w:cs="宋体"/>
                <w:color w:val="000000" w:themeColor="text1"/>
                <w:sz w:val="22"/>
              </w:rPr>
            </w:pPr>
            <w:r>
              <w:rPr>
                <w:rFonts w:hint="eastAsia" w:ascii="仿宋_GB2312" w:hAnsi="宋体" w:eastAsia="仿宋_GB2312" w:cs="宋体"/>
                <w:color w:val="000000" w:themeColor="text1"/>
                <w:kern w:val="0"/>
                <w:sz w:val="22"/>
              </w:rPr>
              <w:t>联系电话</w:t>
            </w:r>
          </w:p>
        </w:tc>
        <w:tc>
          <w:tcPr>
            <w:tcW w:w="4018"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atLeast"/>
              <w:jc w:val="left"/>
              <w:rPr>
                <w:rFonts w:ascii="仿宋_GB2312" w:hAnsi="宋体" w:eastAsia="仿宋_GB2312" w:cs="宋体"/>
                <w:color w:val="000000" w:themeColor="text1"/>
                <w:kern w:val="0"/>
                <w:sz w:val="22"/>
              </w:rPr>
            </w:pPr>
          </w:p>
        </w:tc>
      </w:tr>
      <w:tr>
        <w:tblPrEx>
          <w:tblCellMar>
            <w:top w:w="15" w:type="dxa"/>
            <w:left w:w="15" w:type="dxa"/>
            <w:bottom w:w="15" w:type="dxa"/>
            <w:right w:w="15" w:type="dxa"/>
          </w:tblCellMar>
        </w:tblPrEx>
        <w:trPr>
          <w:trHeight w:val="595" w:hRule="atLeast"/>
          <w:jc w:val="center"/>
        </w:trPr>
        <w:tc>
          <w:tcPr>
            <w:tcW w:w="293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40" w:lineRule="atLeast"/>
              <w:jc w:val="center"/>
              <w:textAlignment w:val="center"/>
              <w:rPr>
                <w:rFonts w:ascii="仿宋_GB2312" w:hAnsi="宋体" w:eastAsia="仿宋_GB2312" w:cs="宋体"/>
                <w:color w:val="000000" w:themeColor="text1"/>
                <w:sz w:val="22"/>
              </w:rPr>
            </w:pPr>
            <w:r>
              <w:rPr>
                <w:rFonts w:hint="eastAsia" w:ascii="仿宋_GB2312" w:hAnsi="宋体" w:eastAsia="仿宋_GB2312" w:cs="宋体"/>
                <w:color w:val="000000" w:themeColor="text1"/>
                <w:kern w:val="0"/>
                <w:sz w:val="22"/>
              </w:rPr>
              <w:t>操作类别</w:t>
            </w:r>
          </w:p>
        </w:tc>
        <w:tc>
          <w:tcPr>
            <w:tcW w:w="6273" w:type="dxa"/>
            <w:gridSpan w:val="7"/>
            <w:tcBorders>
              <w:top w:val="single" w:color="000000" w:sz="4" w:space="0"/>
              <w:left w:val="single" w:color="000000" w:sz="4" w:space="0"/>
              <w:bottom w:val="single" w:color="000000" w:sz="4" w:space="0"/>
              <w:right w:val="single" w:color="000000" w:sz="4" w:space="0"/>
            </w:tcBorders>
            <w:vAlign w:val="center"/>
          </w:tcPr>
          <w:p>
            <w:pPr>
              <w:spacing w:line="440" w:lineRule="atLeast"/>
              <w:jc w:val="center"/>
              <w:rPr>
                <w:rFonts w:ascii="仿宋_GB2312" w:hAnsi="宋体" w:eastAsia="仿宋_GB2312" w:cs="宋体"/>
                <w:color w:val="000000" w:themeColor="text1"/>
                <w:sz w:val="22"/>
              </w:rPr>
            </w:pPr>
          </w:p>
        </w:tc>
      </w:tr>
      <w:tr>
        <w:tblPrEx>
          <w:tblCellMar>
            <w:top w:w="15" w:type="dxa"/>
            <w:left w:w="15" w:type="dxa"/>
            <w:bottom w:w="15" w:type="dxa"/>
            <w:right w:w="15" w:type="dxa"/>
          </w:tblCellMar>
        </w:tblPrEx>
        <w:trPr>
          <w:trHeight w:val="595" w:hRule="atLeast"/>
          <w:jc w:val="center"/>
        </w:trPr>
        <w:tc>
          <w:tcPr>
            <w:tcW w:w="293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40" w:lineRule="atLeast"/>
              <w:jc w:val="center"/>
              <w:textAlignment w:val="center"/>
              <w:rPr>
                <w:rFonts w:ascii="仿宋_GB2312" w:hAnsi="宋体" w:eastAsia="仿宋_GB2312" w:cs="宋体"/>
                <w:color w:val="000000" w:themeColor="text1"/>
                <w:sz w:val="22"/>
              </w:rPr>
            </w:pPr>
            <w:r>
              <w:rPr>
                <w:rFonts w:hint="eastAsia" w:ascii="仿宋_GB2312" w:hAnsi="宋体" w:eastAsia="仿宋_GB2312" w:cs="宋体"/>
                <w:color w:val="000000" w:themeColor="text1"/>
                <w:kern w:val="0"/>
                <w:sz w:val="22"/>
              </w:rPr>
              <w:t>实训单位</w:t>
            </w:r>
          </w:p>
        </w:tc>
        <w:tc>
          <w:tcPr>
            <w:tcW w:w="6273" w:type="dxa"/>
            <w:gridSpan w:val="7"/>
            <w:tcBorders>
              <w:top w:val="single" w:color="000000" w:sz="4" w:space="0"/>
              <w:left w:val="single" w:color="000000" w:sz="4" w:space="0"/>
              <w:bottom w:val="single" w:color="000000" w:sz="4" w:space="0"/>
              <w:right w:val="single" w:color="000000" w:sz="4" w:space="0"/>
            </w:tcBorders>
            <w:vAlign w:val="center"/>
          </w:tcPr>
          <w:p>
            <w:pPr>
              <w:spacing w:line="440" w:lineRule="atLeast"/>
              <w:jc w:val="center"/>
              <w:rPr>
                <w:rFonts w:ascii="仿宋_GB2312" w:hAnsi="宋体" w:eastAsia="仿宋_GB2312" w:cs="宋体"/>
                <w:color w:val="000000" w:themeColor="text1"/>
                <w:sz w:val="22"/>
              </w:rPr>
            </w:pPr>
          </w:p>
        </w:tc>
      </w:tr>
      <w:tr>
        <w:tblPrEx>
          <w:tblCellMar>
            <w:top w:w="15" w:type="dxa"/>
            <w:left w:w="15" w:type="dxa"/>
            <w:bottom w:w="15" w:type="dxa"/>
            <w:right w:w="15" w:type="dxa"/>
          </w:tblCellMar>
        </w:tblPrEx>
        <w:trPr>
          <w:trHeight w:val="595" w:hRule="atLeast"/>
          <w:jc w:val="center"/>
        </w:trPr>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atLeast"/>
              <w:jc w:val="center"/>
              <w:textAlignment w:val="center"/>
              <w:rPr>
                <w:rFonts w:ascii="仿宋_GB2312" w:hAnsi="宋体" w:eastAsia="仿宋_GB2312" w:cs="宋体"/>
                <w:color w:val="000000" w:themeColor="text1"/>
                <w:sz w:val="22"/>
              </w:rPr>
            </w:pPr>
            <w:r>
              <w:rPr>
                <w:rFonts w:hint="eastAsia" w:ascii="仿宋_GB2312" w:hAnsi="宋体" w:eastAsia="仿宋_GB2312" w:cs="宋体"/>
                <w:color w:val="000000" w:themeColor="text1"/>
                <w:kern w:val="0"/>
                <w:sz w:val="22"/>
              </w:rPr>
              <w:t>指导老师</w:t>
            </w:r>
          </w:p>
        </w:tc>
        <w:tc>
          <w:tcPr>
            <w:tcW w:w="3326"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atLeast"/>
              <w:jc w:val="center"/>
              <w:rPr>
                <w:rFonts w:ascii="仿宋_GB2312" w:hAnsi="宋体" w:eastAsia="仿宋_GB2312" w:cs="宋体"/>
                <w:color w:val="000000" w:themeColor="text1"/>
                <w:sz w:val="22"/>
              </w:rPr>
            </w:pPr>
          </w:p>
        </w:tc>
        <w:tc>
          <w:tcPr>
            <w:tcW w:w="1344"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atLeast"/>
              <w:jc w:val="center"/>
              <w:textAlignment w:val="center"/>
              <w:rPr>
                <w:rFonts w:ascii="仿宋_GB2312" w:hAnsi="宋体" w:eastAsia="仿宋_GB2312" w:cs="宋体"/>
                <w:color w:val="000000" w:themeColor="text1"/>
                <w:sz w:val="22"/>
              </w:rPr>
            </w:pPr>
            <w:r>
              <w:rPr>
                <w:rFonts w:hint="eastAsia" w:ascii="仿宋_GB2312" w:hAnsi="宋体" w:eastAsia="仿宋_GB2312" w:cs="宋体"/>
                <w:color w:val="000000" w:themeColor="text1"/>
                <w:kern w:val="0"/>
                <w:sz w:val="22"/>
              </w:rPr>
              <w:t>联系电话</w:t>
            </w:r>
          </w:p>
        </w:tc>
        <w:tc>
          <w:tcPr>
            <w:tcW w:w="3266" w:type="dxa"/>
            <w:tcBorders>
              <w:top w:val="single" w:color="000000" w:sz="4" w:space="0"/>
              <w:left w:val="single" w:color="000000" w:sz="4" w:space="0"/>
              <w:bottom w:val="single" w:color="000000" w:sz="4" w:space="0"/>
              <w:right w:val="single" w:color="000000" w:sz="4" w:space="0"/>
            </w:tcBorders>
            <w:vAlign w:val="center"/>
          </w:tcPr>
          <w:p>
            <w:pPr>
              <w:spacing w:line="440" w:lineRule="atLeast"/>
              <w:jc w:val="center"/>
              <w:rPr>
                <w:rFonts w:ascii="仿宋_GB2312" w:hAnsi="宋体" w:eastAsia="仿宋_GB2312" w:cs="宋体"/>
                <w:color w:val="000000" w:themeColor="text1"/>
                <w:sz w:val="22"/>
              </w:rPr>
            </w:pPr>
          </w:p>
        </w:tc>
      </w:tr>
      <w:tr>
        <w:tblPrEx>
          <w:tblCellMar>
            <w:top w:w="15" w:type="dxa"/>
            <w:left w:w="15" w:type="dxa"/>
            <w:bottom w:w="15" w:type="dxa"/>
            <w:right w:w="15" w:type="dxa"/>
          </w:tblCellMar>
        </w:tblPrEx>
        <w:trPr>
          <w:trHeight w:val="7921" w:hRule="atLeast"/>
          <w:jc w:val="center"/>
        </w:trPr>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atLeast"/>
              <w:jc w:val="center"/>
              <w:textAlignment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br w:type="textWrapping"/>
            </w:r>
            <w:r>
              <w:rPr>
                <w:rFonts w:hint="eastAsia" w:ascii="仿宋_GB2312" w:hAnsi="宋体" w:eastAsia="仿宋_GB2312" w:cs="宋体"/>
                <w:color w:val="000000" w:themeColor="text1"/>
                <w:kern w:val="0"/>
                <w:sz w:val="22"/>
              </w:rPr>
              <w:t>指导</w:t>
            </w:r>
          </w:p>
          <w:p>
            <w:pPr>
              <w:widowControl/>
              <w:spacing w:line="440" w:lineRule="atLeast"/>
              <w:jc w:val="center"/>
              <w:textAlignment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老师</w:t>
            </w:r>
          </w:p>
          <w:p>
            <w:pPr>
              <w:widowControl/>
              <w:spacing w:line="440" w:lineRule="atLeast"/>
              <w:jc w:val="center"/>
              <w:textAlignment w:val="center"/>
              <w:rPr>
                <w:rFonts w:ascii="仿宋_GB2312" w:hAnsi="宋体" w:eastAsia="仿宋_GB2312" w:cs="宋体"/>
                <w:color w:val="000000" w:themeColor="text1"/>
                <w:sz w:val="22"/>
              </w:rPr>
            </w:pPr>
            <w:r>
              <w:rPr>
                <w:rFonts w:hint="eastAsia" w:ascii="仿宋_GB2312" w:hAnsi="宋体" w:eastAsia="仿宋_GB2312" w:cs="宋体"/>
                <w:color w:val="000000" w:themeColor="text1"/>
                <w:kern w:val="0"/>
                <w:sz w:val="22"/>
              </w:rPr>
              <w:t>对学</w:t>
            </w:r>
            <w:r>
              <w:rPr>
                <w:rFonts w:hint="eastAsia" w:ascii="仿宋_GB2312" w:hAnsi="宋体" w:eastAsia="仿宋_GB2312" w:cs="宋体"/>
                <w:color w:val="000000" w:themeColor="text1"/>
                <w:kern w:val="0"/>
                <w:sz w:val="22"/>
              </w:rPr>
              <w:br w:type="textWrapping"/>
            </w:r>
            <w:r>
              <w:rPr>
                <w:rFonts w:hint="eastAsia" w:ascii="仿宋_GB2312" w:hAnsi="宋体" w:eastAsia="仿宋_GB2312" w:cs="宋体"/>
                <w:color w:val="000000" w:themeColor="text1"/>
                <w:kern w:val="0"/>
                <w:sz w:val="22"/>
              </w:rPr>
              <w:t>员的</w:t>
            </w:r>
            <w:r>
              <w:rPr>
                <w:rFonts w:hint="eastAsia" w:ascii="仿宋_GB2312" w:hAnsi="宋体" w:eastAsia="仿宋_GB2312" w:cs="宋体"/>
                <w:color w:val="000000" w:themeColor="text1"/>
                <w:kern w:val="0"/>
                <w:sz w:val="22"/>
              </w:rPr>
              <w:br w:type="textWrapping"/>
            </w:r>
            <w:r>
              <w:rPr>
                <w:rFonts w:hint="eastAsia" w:ascii="仿宋_GB2312" w:hAnsi="宋体" w:eastAsia="仿宋_GB2312" w:cs="宋体"/>
                <w:color w:val="000000" w:themeColor="text1"/>
                <w:kern w:val="0"/>
                <w:sz w:val="22"/>
              </w:rPr>
              <w:t>评价</w:t>
            </w:r>
          </w:p>
        </w:tc>
        <w:tc>
          <w:tcPr>
            <w:tcW w:w="7936"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440" w:lineRule="atLeast"/>
              <w:ind w:firstLine="480" w:firstLineChars="200"/>
              <w:jc w:val="left"/>
              <w:textAlignment w:val="center"/>
              <w:rPr>
                <w:rFonts w:ascii="仿宋_GB2312" w:hAnsi="宋体" w:eastAsia="仿宋_GB2312" w:cs="宋体"/>
                <w:color w:val="000000" w:themeColor="text1"/>
                <w:kern w:val="0"/>
                <w:sz w:val="22"/>
              </w:rPr>
            </w:pPr>
            <w:r>
              <w:rPr>
                <w:rFonts w:hint="eastAsia" w:ascii="仿宋_GB2312" w:eastAsia="仿宋_GB2312"/>
                <w:color w:val="000000" w:themeColor="text1"/>
                <w:sz w:val="24"/>
                <w:szCs w:val="24"/>
              </w:rPr>
              <w:t>该学员已按规定修完《起重机司机安全技术考核标准GB6720—1986》及《起重机实际操作要领及实际操作技能》规定课时。具体评价如下：</w:t>
            </w:r>
            <w:r>
              <w:rPr>
                <w:rFonts w:hint="eastAsia" w:ascii="仿宋_GB2312" w:hAnsi="宋体" w:eastAsia="仿宋_GB2312" w:cs="宋体"/>
                <w:color w:val="000000" w:themeColor="text1"/>
                <w:kern w:val="0"/>
                <w:sz w:val="22"/>
              </w:rPr>
              <w:br w:type="textWrapping"/>
            </w:r>
            <w:r>
              <w:rPr>
                <w:rFonts w:hint="eastAsia" w:ascii="仿宋_GB2312" w:hAnsi="宋体" w:eastAsia="仿宋_GB2312" w:cs="宋体"/>
                <w:color w:val="000000" w:themeColor="text1"/>
                <w:kern w:val="0"/>
                <w:sz w:val="22"/>
              </w:rPr>
              <w:br w:type="textWrapping"/>
            </w:r>
            <w:r>
              <w:rPr>
                <w:rFonts w:hint="eastAsia" w:ascii="仿宋_GB2312" w:hAnsi="宋体" w:eastAsia="仿宋_GB2312" w:cs="宋体"/>
                <w:color w:val="000000" w:themeColor="text1"/>
                <w:kern w:val="0"/>
                <w:sz w:val="22"/>
              </w:rPr>
              <w:br w:type="textWrapping"/>
            </w:r>
            <w:r>
              <w:rPr>
                <w:rFonts w:hint="eastAsia" w:ascii="仿宋_GB2312" w:hAnsi="宋体" w:eastAsia="仿宋_GB2312" w:cs="宋体"/>
                <w:color w:val="000000" w:themeColor="text1"/>
                <w:kern w:val="0"/>
                <w:sz w:val="22"/>
              </w:rPr>
              <w:br w:type="textWrapping"/>
            </w:r>
          </w:p>
          <w:p>
            <w:pPr>
              <w:widowControl/>
              <w:spacing w:line="440" w:lineRule="atLeast"/>
              <w:textAlignment w:val="center"/>
              <w:rPr>
                <w:rFonts w:ascii="仿宋_GB2312" w:hAnsi="宋体" w:eastAsia="仿宋_GB2312" w:cs="宋体"/>
                <w:color w:val="000000" w:themeColor="text1"/>
                <w:kern w:val="0"/>
                <w:sz w:val="22"/>
              </w:rPr>
            </w:pPr>
          </w:p>
          <w:p>
            <w:pPr>
              <w:widowControl/>
              <w:spacing w:line="440" w:lineRule="atLeast"/>
              <w:textAlignment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br w:type="textWrapping"/>
            </w:r>
            <w:r>
              <w:rPr>
                <w:rFonts w:hint="eastAsia" w:ascii="仿宋_GB2312" w:hAnsi="宋体" w:eastAsia="仿宋_GB2312" w:cs="宋体"/>
                <w:color w:val="000000" w:themeColor="text1"/>
                <w:kern w:val="0"/>
                <w:sz w:val="22"/>
              </w:rPr>
              <w:br w:type="textWrapping"/>
            </w:r>
            <w:r>
              <w:rPr>
                <w:rFonts w:hint="eastAsia" w:ascii="仿宋_GB2312" w:hAnsi="宋体" w:eastAsia="仿宋_GB2312" w:cs="宋体"/>
                <w:color w:val="000000" w:themeColor="text1"/>
                <w:kern w:val="0"/>
                <w:sz w:val="22"/>
              </w:rPr>
              <w:br w:type="textWrapping"/>
            </w:r>
            <w:r>
              <w:rPr>
                <w:rFonts w:hint="eastAsia" w:ascii="仿宋_GB2312" w:hAnsi="宋体" w:eastAsia="仿宋_GB2312" w:cs="宋体"/>
                <w:color w:val="000000" w:themeColor="text1"/>
                <w:kern w:val="0"/>
                <w:sz w:val="22"/>
              </w:rPr>
              <w:br w:type="textWrapping"/>
            </w:r>
            <w:r>
              <w:rPr>
                <w:rFonts w:hint="eastAsia" w:ascii="仿宋_GB2312" w:hAnsi="宋体" w:eastAsia="仿宋_GB2312" w:cs="宋体"/>
                <w:color w:val="000000" w:themeColor="text1"/>
                <w:kern w:val="0"/>
                <w:sz w:val="22"/>
              </w:rPr>
              <w:br w:type="textWrapping"/>
            </w:r>
            <w:r>
              <w:rPr>
                <w:rFonts w:hint="eastAsia" w:ascii="仿宋_GB2312" w:hAnsi="宋体" w:eastAsia="仿宋_GB2312" w:cs="宋体"/>
                <w:color w:val="000000" w:themeColor="text1"/>
                <w:kern w:val="0"/>
                <w:sz w:val="22"/>
              </w:rPr>
              <w:t xml:space="preserve">         指导老师：　　　　　　（单位盖章） </w:t>
            </w:r>
          </w:p>
          <w:p>
            <w:pPr>
              <w:widowControl/>
              <w:spacing w:line="440" w:lineRule="atLeast"/>
              <w:jc w:val="center"/>
              <w:textAlignment w:val="center"/>
              <w:rPr>
                <w:rFonts w:ascii="仿宋_GB2312" w:hAnsi="宋体" w:eastAsia="仿宋_GB2312" w:cs="宋体"/>
                <w:color w:val="000000" w:themeColor="text1"/>
                <w:kern w:val="0"/>
                <w:sz w:val="22"/>
              </w:rPr>
            </w:pPr>
          </w:p>
          <w:p>
            <w:pPr>
              <w:widowControl/>
              <w:spacing w:line="440" w:lineRule="atLeast"/>
              <w:ind w:firstLine="3080" w:firstLineChars="1400"/>
              <w:textAlignment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时间：</w:t>
            </w:r>
          </w:p>
        </w:tc>
      </w:tr>
    </w:tbl>
    <w:p>
      <w:pPr>
        <w:rPr>
          <w:rFonts w:ascii="仿宋_GB2312" w:hAnsi="宋体" w:eastAsia="仿宋_GB2312" w:cs="宋体"/>
          <w:color w:val="000000" w:themeColor="text1"/>
          <w:kern w:val="0"/>
          <w:sz w:val="32"/>
          <w:szCs w:val="32"/>
        </w:rPr>
      </w:pPr>
    </w:p>
    <w:p>
      <w:pPr>
        <w:rPr>
          <w:rFonts w:ascii="仿宋_GB2312" w:hAnsi="宋体" w:eastAsia="仿宋_GB2312" w:cs="宋体"/>
          <w:color w:val="000000" w:themeColor="text1"/>
          <w:kern w:val="0"/>
          <w:sz w:val="32"/>
          <w:szCs w:val="32"/>
        </w:rPr>
        <w:sectPr>
          <w:pgSz w:w="11906" w:h="16838"/>
          <w:pgMar w:top="1440" w:right="1797" w:bottom="1191" w:left="1797" w:header="851" w:footer="992" w:gutter="0"/>
          <w:cols w:space="425" w:num="1"/>
          <w:docGrid w:type="lines" w:linePitch="312" w:charSpace="0"/>
        </w:sectPr>
      </w:pPr>
    </w:p>
    <w:p>
      <w:pPr>
        <w:widowControl/>
        <w:snapToGrid w:val="0"/>
        <w:spacing w:line="640" w:lineRule="exact"/>
        <w:contextualSpacing/>
        <w:jc w:val="left"/>
        <w:rPr>
          <w:rFonts w:hint="eastAsia" w:ascii="方正仿宋_GBK" w:hAnsi="方正仿宋_GBK" w:eastAsia="方正仿宋_GBK" w:cs="方正仿宋_GBK"/>
          <w:color w:val="000000"/>
          <w:spacing w:val="20"/>
          <w:kern w:val="0"/>
          <w:sz w:val="32"/>
          <w:szCs w:val="32"/>
        </w:rPr>
      </w:pPr>
      <w:r>
        <w:rPr>
          <w:rFonts w:hint="eastAsia" w:ascii="方正仿宋_GBK" w:hAnsi="方正仿宋_GBK" w:eastAsia="方正仿宋_GBK" w:cs="方正仿宋_GBK"/>
          <w:color w:val="000000"/>
          <w:spacing w:val="20"/>
          <w:kern w:val="0"/>
          <w:sz w:val="32"/>
          <w:szCs w:val="32"/>
        </w:rPr>
        <w:t>附件4</w:t>
      </w:r>
    </w:p>
    <w:p>
      <w:pPr>
        <w:spacing w:line="4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承 诺 书</w:t>
      </w:r>
    </w:p>
    <w:p>
      <w:pPr>
        <w:spacing w:line="480" w:lineRule="exact"/>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姓 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身份证号：</w:t>
      </w:r>
      <w:r>
        <w:rPr>
          <w:rFonts w:hint="eastAsia" w:ascii="方正仿宋_GBK" w:hAnsi="方正仿宋_GBK" w:eastAsia="方正仿宋_GBK" w:cs="方正仿宋_GBK"/>
          <w:sz w:val="32"/>
          <w:szCs w:val="32"/>
          <w:u w:val="single"/>
        </w:rPr>
        <w:t xml:space="preserve">                </w:t>
      </w:r>
    </w:p>
    <w:p>
      <w:pPr>
        <w:spacing w:line="480" w:lineRule="exact"/>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联系方式：</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申报工种：</w:t>
      </w:r>
      <w:r>
        <w:rPr>
          <w:rFonts w:hint="eastAsia" w:ascii="方正仿宋_GBK" w:hAnsi="方正仿宋_GBK" w:eastAsia="方正仿宋_GBK" w:cs="方正仿宋_GBK"/>
          <w:sz w:val="32"/>
          <w:szCs w:val="32"/>
          <w:u w:val="single"/>
        </w:rPr>
        <w:t xml:space="preserve">                </w:t>
      </w:r>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本人自愿参加永州市城乡建设中等职业技术学校举办的建筑施工特种作业人员初次取证考前培训班，为确保双方合法权益，顺利完成培训，本人已阅知学校有关规定并郑重做出以下承诺：</w:t>
      </w:r>
      <w:bookmarkStart w:id="0" w:name="_GoBack"/>
      <w:bookmarkEnd w:id="0"/>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1.本人自愿参加培训并缴纳培训费用。</w:t>
      </w:r>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本人已被明确告知：如理论知识考核不合格，没有补考机会，不能参加安全操作技能考核；安全操作技能考核不合格，可以补考一次（仅限本批次）。补考原则上安排在当批次正常考核结束后进行，具体情况听从现场组考工作人员安排。</w:t>
      </w:r>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3.本人承诺在培训期间严格遵守学校的各项规章制度，自觉配合实施学校应急防控措施；不迟到、不早退、不旷课；上课时做到认真听讲，保证做到不与培训无关的事，不在教室内接听电话。</w:t>
      </w:r>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4.本人确认如实填写报名申请表，保证提供的报名资料信息（报名申请表、照片、身份证复印件）真实合法有效。</w:t>
      </w:r>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5、本人承诺在规定时间内完成线上培训学时和面授培训课程，并在规定时间内参加考核；如因个人原因未在规定时间内完成培训，致使无法参加考核，由本人承担相应后果，不向学校提出无理要求。</w:t>
      </w:r>
    </w:p>
    <w:p>
      <w:pPr>
        <w:spacing w:line="480" w:lineRule="exac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b/>
          <w:bCs/>
          <w:sz w:val="32"/>
          <w:szCs w:val="32"/>
        </w:rPr>
        <w:t>本人已认真阅读以上承诺并全面理解其内容。</w:t>
      </w:r>
    </w:p>
    <w:p>
      <w:pPr>
        <w:spacing w:line="480" w:lineRule="exact"/>
        <w:ind w:firstLine="5120" w:firstLineChars="1600"/>
        <w:rPr>
          <w:rFonts w:hint="eastAsia" w:ascii="方正仿宋_GBK" w:hAnsi="方正仿宋_GBK" w:eastAsia="方正仿宋_GBK" w:cs="方正仿宋_GBK"/>
          <w:bCs/>
          <w:sz w:val="32"/>
          <w:szCs w:val="32"/>
        </w:rPr>
      </w:pPr>
    </w:p>
    <w:p>
      <w:pPr>
        <w:spacing w:line="480" w:lineRule="exact"/>
        <w:ind w:firstLine="5120" w:firstLineChars="1600"/>
        <w:rPr>
          <w:rFonts w:hint="eastAsia" w:ascii="方正仿宋_GBK" w:hAnsi="方正仿宋_GBK" w:eastAsia="方正仿宋_GBK" w:cs="方正仿宋_GBK"/>
          <w:bCs/>
          <w:sz w:val="32"/>
          <w:szCs w:val="32"/>
        </w:rPr>
      </w:pPr>
    </w:p>
    <w:p>
      <w:pPr>
        <w:spacing w:line="480" w:lineRule="exact"/>
        <w:ind w:firstLine="5120" w:firstLineChars="1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承诺人签字：</w:t>
      </w:r>
    </w:p>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spacing w:line="520" w:lineRule="exact"/>
        <w:jc w:val="left"/>
        <w:rPr>
          <w:rFonts w:hint="eastAsia" w:ascii="方正仿宋_GBK" w:hAnsi="方正仿宋_GBK" w:eastAsia="方正仿宋_GBK" w:cs="方正仿宋_GBK"/>
          <w:bCs/>
          <w:sz w:val="32"/>
          <w:szCs w:val="32"/>
        </w:rPr>
      </w:pPr>
    </w:p>
    <w:p>
      <w:pPr>
        <w:jc w:val="left"/>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附件5</w:t>
      </w:r>
    </w:p>
    <w:p>
      <w:pPr>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委托培训函</w:t>
      </w:r>
    </w:p>
    <w:p>
      <w:pPr>
        <w:jc w:val="cente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本企业(或本人)      ，自愿委托永州市城乡建设中等职业技术学校对本企业（或个人）进行建筑施工特种作业人员初次取证考核前的安全技术理论和安全操作技能等相关培训。</w:t>
      </w: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附：本次送培人员姓名（送培企业填写）：</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委托企业（或个人）公章（签名）：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rPr>
          <w:rFonts w:hint="eastAsia" w:ascii="方正仿宋_GBK" w:hAnsi="方正仿宋_GBK" w:eastAsia="方正仿宋_GBK" w:cs="方正仿宋_GBK"/>
          <w:sz w:val="32"/>
          <w:szCs w:val="32"/>
        </w:rPr>
      </w:pPr>
    </w:p>
    <w:p>
      <w:pPr>
        <w:widowControl/>
        <w:jc w:val="left"/>
        <w:textAlignment w:val="center"/>
        <w:rPr>
          <w:rFonts w:hint="eastAsia" w:ascii="方正仿宋_GBK" w:hAnsi="方正仿宋_GBK" w:eastAsia="方正仿宋_GBK" w:cs="方正仿宋_GBK"/>
          <w:b/>
          <w:color w:val="000000" w:themeColor="text1"/>
          <w:kern w:val="0"/>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sectPr>
      <w:pgSz w:w="11906" w:h="16838"/>
      <w:pgMar w:top="1440" w:right="1797" w:bottom="119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FangSong_GB2312">
    <w:altName w:val="仿宋_GB2312"/>
    <w:panose1 w:val="02010609060101010101"/>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YjZlZTU0ZjhiMWE2NTlmMTYyMzEzNzFkMTg3MmIifQ=="/>
  </w:docVars>
  <w:rsids>
    <w:rsidRoot w:val="006E2822"/>
    <w:rsid w:val="000278CD"/>
    <w:rsid w:val="000862FC"/>
    <w:rsid w:val="00097057"/>
    <w:rsid w:val="00115653"/>
    <w:rsid w:val="00166695"/>
    <w:rsid w:val="001B1561"/>
    <w:rsid w:val="001B7CBB"/>
    <w:rsid w:val="001E2214"/>
    <w:rsid w:val="001F13D2"/>
    <w:rsid w:val="002279C1"/>
    <w:rsid w:val="002571A1"/>
    <w:rsid w:val="00272F29"/>
    <w:rsid w:val="002B00B9"/>
    <w:rsid w:val="002B67B4"/>
    <w:rsid w:val="002D4A24"/>
    <w:rsid w:val="002E71FB"/>
    <w:rsid w:val="002F2108"/>
    <w:rsid w:val="0032397E"/>
    <w:rsid w:val="0032615B"/>
    <w:rsid w:val="00387D75"/>
    <w:rsid w:val="00392B22"/>
    <w:rsid w:val="00395A4F"/>
    <w:rsid w:val="003A4A46"/>
    <w:rsid w:val="003B0CDE"/>
    <w:rsid w:val="003F14D5"/>
    <w:rsid w:val="004066D8"/>
    <w:rsid w:val="004359A2"/>
    <w:rsid w:val="0045317D"/>
    <w:rsid w:val="004B290E"/>
    <w:rsid w:val="004C294E"/>
    <w:rsid w:val="004E7336"/>
    <w:rsid w:val="00523123"/>
    <w:rsid w:val="00562D13"/>
    <w:rsid w:val="005A403A"/>
    <w:rsid w:val="005D3058"/>
    <w:rsid w:val="005D5A3E"/>
    <w:rsid w:val="00601216"/>
    <w:rsid w:val="00650026"/>
    <w:rsid w:val="00655479"/>
    <w:rsid w:val="006D0FEF"/>
    <w:rsid w:val="006E2822"/>
    <w:rsid w:val="007046C9"/>
    <w:rsid w:val="00715248"/>
    <w:rsid w:val="00732120"/>
    <w:rsid w:val="007A5344"/>
    <w:rsid w:val="007C0CE9"/>
    <w:rsid w:val="007D6388"/>
    <w:rsid w:val="007F4601"/>
    <w:rsid w:val="008127F6"/>
    <w:rsid w:val="008307C6"/>
    <w:rsid w:val="00835077"/>
    <w:rsid w:val="00836098"/>
    <w:rsid w:val="008D0230"/>
    <w:rsid w:val="00910DF0"/>
    <w:rsid w:val="00912AFF"/>
    <w:rsid w:val="00920E83"/>
    <w:rsid w:val="0094393F"/>
    <w:rsid w:val="00950186"/>
    <w:rsid w:val="009516CB"/>
    <w:rsid w:val="00975809"/>
    <w:rsid w:val="009B379E"/>
    <w:rsid w:val="009F7B33"/>
    <w:rsid w:val="00A145FD"/>
    <w:rsid w:val="00A25143"/>
    <w:rsid w:val="00A946BB"/>
    <w:rsid w:val="00AA65FA"/>
    <w:rsid w:val="00B30B74"/>
    <w:rsid w:val="00B46E95"/>
    <w:rsid w:val="00B568C9"/>
    <w:rsid w:val="00B83395"/>
    <w:rsid w:val="00B84321"/>
    <w:rsid w:val="00B93430"/>
    <w:rsid w:val="00BA20EC"/>
    <w:rsid w:val="00BB5D9B"/>
    <w:rsid w:val="00BD4C5C"/>
    <w:rsid w:val="00C07699"/>
    <w:rsid w:val="00C603DB"/>
    <w:rsid w:val="00CA7662"/>
    <w:rsid w:val="00D259A0"/>
    <w:rsid w:val="00DA2A88"/>
    <w:rsid w:val="00DC2F6C"/>
    <w:rsid w:val="00DD4AD0"/>
    <w:rsid w:val="00DF231E"/>
    <w:rsid w:val="00E04768"/>
    <w:rsid w:val="00E24ABA"/>
    <w:rsid w:val="00E51F39"/>
    <w:rsid w:val="00EF4515"/>
    <w:rsid w:val="00F942CB"/>
    <w:rsid w:val="00FD16BE"/>
    <w:rsid w:val="00FD45B1"/>
    <w:rsid w:val="0CF91E26"/>
    <w:rsid w:val="17BEEDCC"/>
    <w:rsid w:val="1AD255AD"/>
    <w:rsid w:val="28907FE9"/>
    <w:rsid w:val="298A1E8B"/>
    <w:rsid w:val="30ED7C57"/>
    <w:rsid w:val="39FD3A22"/>
    <w:rsid w:val="4129208F"/>
    <w:rsid w:val="41A576B8"/>
    <w:rsid w:val="5025285F"/>
    <w:rsid w:val="52833689"/>
    <w:rsid w:val="56EF50CC"/>
    <w:rsid w:val="596175F5"/>
    <w:rsid w:val="5D9FF732"/>
    <w:rsid w:val="5F7ECB58"/>
    <w:rsid w:val="60E42582"/>
    <w:rsid w:val="63D56A33"/>
    <w:rsid w:val="65834D72"/>
    <w:rsid w:val="67CF0FC9"/>
    <w:rsid w:val="6A0E6A0B"/>
    <w:rsid w:val="6E6F04DE"/>
    <w:rsid w:val="6EF3CC59"/>
    <w:rsid w:val="6F950C0B"/>
    <w:rsid w:val="746F1D40"/>
    <w:rsid w:val="74E875F2"/>
    <w:rsid w:val="7DFDCC2D"/>
    <w:rsid w:val="7EFB308E"/>
    <w:rsid w:val="7FFF37F6"/>
    <w:rsid w:val="BFCF124F"/>
    <w:rsid w:val="DBEB60A8"/>
    <w:rsid w:val="DF76481B"/>
    <w:rsid w:val="E57A6E53"/>
    <w:rsid w:val="E97EDB4D"/>
    <w:rsid w:val="ED0A7758"/>
    <w:rsid w:val="EF7E5AE3"/>
    <w:rsid w:val="F3BFE020"/>
    <w:rsid w:val="FF397DE2"/>
    <w:rsid w:val="FF986224"/>
    <w:rsid w:val="FFFF2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spacing w:line="620" w:lineRule="exact"/>
      <w:jc w:val="center"/>
      <w:outlineLvl w:val="0"/>
    </w:pPr>
    <w:rPr>
      <w:rFonts w:ascii="宋体" w:hAnsi="宋体"/>
      <w:sz w:val="28"/>
      <w:szCs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宋体" w:hAnsi="宋体"/>
      <w:color w:val="000000"/>
      <w:sz w:val="28"/>
      <w:szCs w:val="32"/>
    </w:rPr>
  </w:style>
  <w:style w:type="paragraph" w:styleId="4">
    <w:name w:val="Plain Text"/>
    <w:basedOn w:val="1"/>
    <w:unhideWhenUsed/>
    <w:qFormat/>
    <w:uiPriority w:val="99"/>
    <w:rPr>
      <w:rFonts w:ascii="宋体" w:hAnsi="Courier New" w:cs="Courier New"/>
      <w:szCs w:val="21"/>
    </w:r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snapToGrid w:val="0"/>
      <w:jc w:val="left"/>
    </w:pPr>
    <w:rPr>
      <w:sz w:val="18"/>
      <w:szCs w:val="18"/>
    </w:rPr>
  </w:style>
  <w:style w:type="paragraph" w:styleId="9">
    <w:name w:val="Normal (Web)"/>
    <w:basedOn w:val="1"/>
    <w:qFormat/>
    <w:uiPriority w:val="0"/>
    <w:pPr>
      <w:spacing w:beforeAutospacing="1" w:afterAutospacing="1"/>
      <w:jc w:val="left"/>
    </w:pPr>
    <w:rPr>
      <w:rFonts w:eastAsia="FangSong_GB2312" w:cs="Times New Roman"/>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unhideWhenUsed/>
    <w:qFormat/>
    <w:uiPriority w:val="99"/>
  </w:style>
  <w:style w:type="character" w:customStyle="1" w:styleId="14">
    <w:name w:val="页眉 Char"/>
    <w:basedOn w:val="12"/>
    <w:link w:val="7"/>
    <w:semiHidden/>
    <w:qFormat/>
    <w:uiPriority w:val="99"/>
    <w:rPr>
      <w:sz w:val="18"/>
      <w:szCs w:val="18"/>
    </w:rPr>
  </w:style>
  <w:style w:type="character" w:customStyle="1" w:styleId="15">
    <w:name w:val="页脚 Char"/>
    <w:basedOn w:val="12"/>
    <w:link w:val="6"/>
    <w:semiHidden/>
    <w:qFormat/>
    <w:uiPriority w:val="99"/>
    <w:rPr>
      <w:sz w:val="18"/>
      <w:szCs w:val="18"/>
    </w:rPr>
  </w:style>
  <w:style w:type="character" w:customStyle="1" w:styleId="16">
    <w:name w:val="NormalCharacter"/>
    <w:qFormat/>
    <w:uiPriority w:val="0"/>
  </w:style>
  <w:style w:type="character" w:customStyle="1" w:styleId="17">
    <w:name w:val="批注框文本 Char"/>
    <w:basedOn w:val="12"/>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Windows 10</Company>
  <Pages>13</Pages>
  <Words>737</Words>
  <Characters>4204</Characters>
  <Lines>35</Lines>
  <Paragraphs>9</Paragraphs>
  <TotalTime>23</TotalTime>
  <ScaleCrop>false</ScaleCrop>
  <LinksUpToDate>false</LinksUpToDate>
  <CharactersWithSpaces>4932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2024-01-30T02:57:00Z</dcterms:created>
  <dc:creator>Administrator</dc:creator>
  <cp:lastModifiedBy>Miss'G</cp:lastModifiedBy>
  <cp:lastPrinted>2024-01-19T15:46:00Z</cp:lastPrinted>
  <dcterms:modified xsi:type="dcterms:W3CDTF">2024-01-30T03:56:53Z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FB475255226A476A9A58BA33FF8FB243_13</vt:lpwstr>
  </property>
</Properties>
</file>